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DE" w:rsidRDefault="007A456A" w:rsidP="001639DE">
      <w:pPr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Управленческо-педагогическая команда (ДОО №179, 122, 215) сетевого центра МСИП МБДОУ №179 подготовила и провела мероприятие</w:t>
      </w:r>
      <w:r w:rsidR="001639DE">
        <w:rPr>
          <w:rFonts w:ascii="Times New Roman" w:hAnsi="Times New Roman"/>
          <w:sz w:val="28"/>
          <w:szCs w:val="28"/>
        </w:rPr>
        <w:t xml:space="preserve"> – семинар</w:t>
      </w:r>
      <w:r w:rsidR="001639DE" w:rsidRPr="007A456A">
        <w:rPr>
          <w:rFonts w:ascii="Times New Roman" w:hAnsi="Times New Roman"/>
          <w:sz w:val="28"/>
          <w:szCs w:val="28"/>
        </w:rPr>
        <w:t xml:space="preserve">-практикум </w:t>
      </w:r>
      <w:r w:rsidR="001639DE" w:rsidRPr="007A45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«Современные информационно-образовательные ресурсы: методический портал «Игротека»</w:t>
      </w:r>
      <w:r w:rsidR="001639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9DE">
        <w:rPr>
          <w:rFonts w:ascii="Times New Roman" w:hAnsi="Times New Roman"/>
          <w:sz w:val="28"/>
          <w:szCs w:val="28"/>
        </w:rPr>
        <w:t>по плану работы МСИП по теме: «Формирование психолого-педагогической компетентности воспитателя</w:t>
      </w:r>
      <w:r w:rsidR="005B34A3">
        <w:rPr>
          <w:rFonts w:ascii="Times New Roman" w:hAnsi="Times New Roman"/>
          <w:sz w:val="28"/>
          <w:szCs w:val="28"/>
        </w:rPr>
        <w:t xml:space="preserve"> </w:t>
      </w:r>
      <w:r w:rsidR="001639DE">
        <w:rPr>
          <w:rFonts w:ascii="Times New Roman" w:hAnsi="Times New Roman"/>
          <w:sz w:val="28"/>
          <w:szCs w:val="28"/>
        </w:rPr>
        <w:t xml:space="preserve">ДОО в области организации и руководства игровой деятельностью детей дошкольного возраста в условиях ФГОС </w:t>
      </w:r>
      <w:proofErr w:type="gramStart"/>
      <w:r w:rsidR="001639DE">
        <w:rPr>
          <w:rFonts w:ascii="Times New Roman" w:hAnsi="Times New Roman"/>
          <w:sz w:val="28"/>
          <w:szCs w:val="28"/>
        </w:rPr>
        <w:t>ДО</w:t>
      </w:r>
      <w:proofErr w:type="gramEnd"/>
      <w:r w:rsidR="001639DE">
        <w:rPr>
          <w:rFonts w:ascii="Times New Roman" w:hAnsi="Times New Roman"/>
          <w:sz w:val="28"/>
          <w:szCs w:val="28"/>
        </w:rPr>
        <w:t>».</w:t>
      </w:r>
    </w:p>
    <w:p w:rsidR="00854663" w:rsidRDefault="00C27F00" w:rsidP="0085466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идактическое электронное пособие «Путешествие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Вообразилии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Развитие у воспитанников воображения посредством передачи ребенку опыта игровой культуры»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получило дальнейшее распространение как продукт инновационной деятельности 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сада МБДОУ №179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методического пособия</w:t>
      </w:r>
      <w:r w:rsidR="008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представили Казьмина Л.А., старший воспитатель, Махрова Е.И., воспитатель, Рязанова С.Н., педагог-психолог. Часть материалов уже апробирована и сопровождает 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</w:t>
      </w:r>
      <w:r w:rsidR="008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 детских садов</w:t>
      </w:r>
      <w:r w:rsidR="008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B4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</w:t>
      </w:r>
      <w:r w:rsidR="008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положительный</w:t>
      </w:r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отзыв</w:t>
      </w:r>
      <w:r w:rsidR="0085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31BA" w:rsidRDefault="00854663" w:rsidP="00C27F0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Мастер-класс</w:t>
      </w:r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«Обучение детей основам </w:t>
      </w:r>
      <w:proofErr w:type="spellStart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сюжетосложения</w:t>
      </w:r>
      <w:proofErr w:type="spellEnd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один из этапов развития сюжетно-ролевой игры у дошкольников» представили воспитатели МБДОУ №122 </w:t>
      </w:r>
      <w:proofErr w:type="spellStart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Финькова</w:t>
      </w:r>
      <w:proofErr w:type="spellEnd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О.А., </w:t>
      </w:r>
      <w:proofErr w:type="spellStart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Бражникова</w:t>
      </w:r>
      <w:proofErr w:type="spellEnd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 В., </w:t>
      </w:r>
      <w:proofErr w:type="spellStart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Крень</w:t>
      </w:r>
      <w:proofErr w:type="spellEnd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Н.В, </w:t>
      </w:r>
      <w:proofErr w:type="spellStart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Штацкая</w:t>
      </w:r>
      <w:proofErr w:type="spellEnd"/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Т.Н. Методическое сопровождение в</w:t>
      </w:r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идеоматериал</w:t>
      </w:r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36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опыта педагогов способствовало</w:t>
      </w:r>
      <w:r w:rsidR="000C3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обмену мнениями, активному педагогическому общению и руководству к действию. </w:t>
      </w:r>
    </w:p>
    <w:p w:rsidR="00CB5174" w:rsidRDefault="000C31BA" w:rsidP="00C27F0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Эмоциональный отклик вызвали активные формы</w:t>
      </w:r>
      <w:r w:rsid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практикум «Взаимодействие воспитателя и инструктора по физической культуре в рамках формирования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«игро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компетен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ций по руководству игровой деятельностью детей», Калина Анна Викторовна, инструктор по физи</w:t>
      </w:r>
      <w:r w:rsid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ческой культуре МБДОУ №122 и деловая игра, </w:t>
      </w:r>
      <w:proofErr w:type="spellStart"/>
      <w:r w:rsid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Фатхрахманова</w:t>
      </w:r>
      <w:proofErr w:type="spellEnd"/>
      <w:r w:rsidR="00CB5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Н.Н., педагог-психолог.</w:t>
      </w:r>
    </w:p>
    <w:p w:rsidR="00CB5174" w:rsidRDefault="00CB5174" w:rsidP="00CB5174">
      <w:pPr>
        <w:pStyle w:val="a4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A456A">
        <w:rPr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>ы мероприятия подвела Мигунова И.В., главный специалист отдела анализа и поддержки дошкольного образования МКУ КНМЦ, сетевой методист.</w:t>
      </w:r>
      <w:r w:rsidRPr="007A45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атериалы инновационной деятельности участников сетевого </w:t>
      </w:r>
      <w:r>
        <w:rPr>
          <w:bCs/>
          <w:sz w:val="28"/>
          <w:szCs w:val="28"/>
        </w:rPr>
        <w:lastRenderedPageBreak/>
        <w:t xml:space="preserve">взаимодействия пополнили созданный методический портал «Игротека» в рамках реализации плана работы МСИП – разные виды современных информационно-образовательных ресурсов: мультимедийная презентация, </w:t>
      </w:r>
      <w:r>
        <w:rPr>
          <w:sz w:val="28"/>
          <w:szCs w:val="28"/>
        </w:rPr>
        <w:t xml:space="preserve">электронно-дидактическая игра, </w:t>
      </w:r>
      <w:r>
        <w:rPr>
          <w:bCs/>
          <w:sz w:val="28"/>
          <w:szCs w:val="28"/>
        </w:rPr>
        <w:t>обучающие видеоролики, электронная картотека игр, сетевые консультации, рекомендации для педагогов и родителей.</w:t>
      </w:r>
    </w:p>
    <w:p w:rsidR="00854663" w:rsidRDefault="00854663" w:rsidP="00C27F0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7F00" w:rsidRDefault="00AB4BF6" w:rsidP="00C27F00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16A23" w:rsidRDefault="00D16A23" w:rsidP="00D16A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6A23" w:rsidRDefault="00D16A23" w:rsidP="00D16A2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A23" w:rsidRDefault="00D16A23" w:rsidP="00D16A2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0CAE" w:rsidRDefault="00E50CAE">
      <w:bookmarkStart w:id="0" w:name="_GoBack"/>
      <w:bookmarkEnd w:id="0"/>
    </w:p>
    <w:sectPr w:rsidR="00E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E4"/>
    <w:rsid w:val="000C31BA"/>
    <w:rsid w:val="001639DE"/>
    <w:rsid w:val="005B34A3"/>
    <w:rsid w:val="007A456A"/>
    <w:rsid w:val="00854663"/>
    <w:rsid w:val="00A52E4C"/>
    <w:rsid w:val="00AB4BF6"/>
    <w:rsid w:val="00AC40E4"/>
    <w:rsid w:val="00C27F00"/>
    <w:rsid w:val="00CB5174"/>
    <w:rsid w:val="00D16A23"/>
    <w:rsid w:val="00E50CAE"/>
    <w:rsid w:val="00EE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A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5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A2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A5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Казьмина</dc:creator>
  <cp:keywords/>
  <dc:description/>
  <cp:lastModifiedBy>Казьмина</cp:lastModifiedBy>
  <cp:revision>2</cp:revision>
  <dcterms:created xsi:type="dcterms:W3CDTF">2020-02-20T08:49:00Z</dcterms:created>
  <dcterms:modified xsi:type="dcterms:W3CDTF">2020-02-20T10:45:00Z</dcterms:modified>
</cp:coreProperties>
</file>