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6F" w:rsidRDefault="0033616F" w:rsidP="005D7EB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Матюхина Нат</w:t>
      </w:r>
      <w:r w:rsidR="0085077A">
        <w:rPr>
          <w:rFonts w:ascii="Times New Roman" w:hAnsi="Times New Roman" w:cs="Times New Roman"/>
          <w:i/>
          <w:sz w:val="28"/>
          <w:szCs w:val="28"/>
        </w:rPr>
        <w:t>алия Владимировна, воспитатель муниципальное бюджет</w:t>
      </w:r>
      <w:r w:rsidR="005B2368">
        <w:rPr>
          <w:rFonts w:ascii="Times New Roman" w:hAnsi="Times New Roman" w:cs="Times New Roman"/>
          <w:i/>
          <w:sz w:val="28"/>
          <w:szCs w:val="28"/>
        </w:rPr>
        <w:t xml:space="preserve">ное дошкольное образовательное </w:t>
      </w:r>
      <w:r w:rsidR="0085077A">
        <w:rPr>
          <w:rFonts w:ascii="Times New Roman" w:hAnsi="Times New Roman" w:cs="Times New Roman"/>
          <w:i/>
          <w:sz w:val="28"/>
          <w:szCs w:val="28"/>
        </w:rPr>
        <w:t>учреждение муниципальное образование  город</w:t>
      </w:r>
      <w:r>
        <w:rPr>
          <w:rFonts w:ascii="Times New Roman" w:hAnsi="Times New Roman" w:cs="Times New Roman"/>
          <w:i/>
          <w:sz w:val="28"/>
          <w:szCs w:val="28"/>
        </w:rPr>
        <w:t xml:space="preserve"> Краснодар</w:t>
      </w:r>
      <w:r w:rsidR="008507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«Детский сад </w:t>
      </w:r>
      <w:r w:rsidR="0085077A">
        <w:rPr>
          <w:rFonts w:ascii="Times New Roman" w:hAnsi="Times New Roman" w:cs="Times New Roman"/>
          <w:i/>
          <w:sz w:val="28"/>
          <w:szCs w:val="28"/>
        </w:rPr>
        <w:t xml:space="preserve">комбинированного вида </w:t>
      </w:r>
      <w:r>
        <w:rPr>
          <w:rFonts w:ascii="Times New Roman" w:hAnsi="Times New Roman" w:cs="Times New Roman"/>
          <w:i/>
          <w:sz w:val="28"/>
          <w:szCs w:val="28"/>
        </w:rPr>
        <w:t>№ 202»</w:t>
      </w:r>
    </w:p>
    <w:p w:rsidR="005D7EBC" w:rsidRPr="005D7EBC" w:rsidRDefault="005D7EBC" w:rsidP="005D7E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метода проекта в воспитательно-образовательном процессе дошкольного учреждения</w:t>
      </w:r>
      <w:r w:rsidR="00F56091">
        <w:rPr>
          <w:rFonts w:ascii="Times New Roman" w:hAnsi="Times New Roman" w:cs="Times New Roman"/>
          <w:b/>
          <w:sz w:val="28"/>
          <w:szCs w:val="28"/>
        </w:rPr>
        <w:t xml:space="preserve"> в группах коррекционной направленности.</w:t>
      </w:r>
    </w:p>
    <w:p w:rsidR="00607832" w:rsidRPr="0033616F" w:rsidRDefault="00607832" w:rsidP="005B2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Style w:val="c0"/>
          <w:rFonts w:ascii="Times New Roman" w:hAnsi="Times New Roman" w:cs="Times New Roman"/>
          <w:color w:val="000000"/>
          <w:sz w:val="28"/>
          <w:szCs w:val="28"/>
        </w:rPr>
        <w:t>Сегодня в системе дошкольного образования происходят серьёзные изменения, которых не было с момента её создания.</w:t>
      </w:r>
    </w:p>
    <w:p w:rsidR="00607832" w:rsidRPr="0033616F" w:rsidRDefault="00607832" w:rsidP="005B236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Во-первых, в связи с введением с 1 сентября 2013 года в действие нового  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со взрослыми.</w:t>
      </w:r>
    </w:p>
    <w:p w:rsidR="00607832" w:rsidRPr="0033616F" w:rsidRDefault="00607832" w:rsidP="005B23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</w:t>
      </w:r>
      <w:r w:rsidR="00F770AA" w:rsidRPr="0033616F">
        <w:rPr>
          <w:rStyle w:val="c0"/>
          <w:color w:val="000000"/>
          <w:sz w:val="28"/>
          <w:szCs w:val="28"/>
        </w:rPr>
        <w:t>ского взаимодействия с ребенком. Е</w:t>
      </w:r>
      <w:r w:rsidRPr="0033616F">
        <w:rPr>
          <w:rStyle w:val="c0"/>
          <w:color w:val="000000"/>
          <w:sz w:val="28"/>
          <w:szCs w:val="28"/>
        </w:rPr>
        <w:t>сли раньше на первый план выходила задача воспитания стандартного члена коллектива с определенным наб</w:t>
      </w:r>
      <w:r w:rsidR="00F770AA" w:rsidRPr="0033616F">
        <w:rPr>
          <w:rStyle w:val="c0"/>
          <w:color w:val="000000"/>
          <w:sz w:val="28"/>
          <w:szCs w:val="28"/>
        </w:rPr>
        <w:t>ором знаний, умений и навыков, т</w:t>
      </w:r>
      <w:r w:rsidRPr="0033616F">
        <w:rPr>
          <w:rStyle w:val="c0"/>
          <w:color w:val="000000"/>
          <w:sz w:val="28"/>
          <w:szCs w:val="28"/>
        </w:rPr>
        <w:t>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</w:p>
    <w:p w:rsidR="00607832" w:rsidRPr="0033616F" w:rsidRDefault="0033616F" w:rsidP="005B23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ФГОС</w:t>
      </w:r>
      <w:r w:rsidR="00607832" w:rsidRPr="0033616F">
        <w:rPr>
          <w:rStyle w:val="c0"/>
          <w:color w:val="000000"/>
          <w:sz w:val="28"/>
          <w:szCs w:val="28"/>
        </w:rPr>
        <w:t xml:space="preserve"> Дошкольного образования</w:t>
      </w:r>
      <w:r w:rsidR="00607832" w:rsidRPr="0033616F">
        <w:rPr>
          <w:color w:val="000000"/>
          <w:sz w:val="28"/>
          <w:szCs w:val="28"/>
        </w:rPr>
        <w:t> </w:t>
      </w:r>
      <w:r w:rsidR="009A0B6A">
        <w:rPr>
          <w:rStyle w:val="c0"/>
          <w:color w:val="000000"/>
          <w:sz w:val="28"/>
          <w:szCs w:val="28"/>
        </w:rPr>
        <w:t>от 17</w:t>
      </w:r>
      <w:r w:rsidR="00607832" w:rsidRPr="0033616F">
        <w:rPr>
          <w:rStyle w:val="apple-converted-space"/>
          <w:color w:val="000000"/>
          <w:sz w:val="28"/>
          <w:szCs w:val="28"/>
        </w:rPr>
        <w:t> </w:t>
      </w:r>
      <w:r w:rsidR="00607832" w:rsidRPr="009A0B6A">
        <w:rPr>
          <w:rStyle w:val="c18"/>
          <w:color w:val="000000"/>
          <w:sz w:val="28"/>
          <w:szCs w:val="28"/>
          <w:shd w:val="clear" w:color="auto" w:fill="FFFFFF"/>
        </w:rPr>
        <w:t>октября</w:t>
      </w:r>
      <w:r w:rsidR="00607832" w:rsidRPr="0033616F">
        <w:rPr>
          <w:rStyle w:val="c0"/>
          <w:color w:val="000000"/>
          <w:sz w:val="28"/>
          <w:szCs w:val="28"/>
        </w:rPr>
        <w:t xml:space="preserve"> 2013 г. </w:t>
      </w:r>
      <w:r w:rsidR="00607832" w:rsidRPr="009A0B6A">
        <w:rPr>
          <w:rStyle w:val="c0"/>
          <w:color w:val="000000"/>
          <w:sz w:val="28"/>
          <w:szCs w:val="28"/>
        </w:rPr>
        <w:t>№</w:t>
      </w:r>
      <w:r w:rsidR="00607832" w:rsidRPr="009A0B6A">
        <w:rPr>
          <w:rStyle w:val="apple-converted-space"/>
          <w:color w:val="000000"/>
          <w:sz w:val="28"/>
          <w:szCs w:val="28"/>
        </w:rPr>
        <w:t> </w:t>
      </w:r>
      <w:r w:rsidR="00607832" w:rsidRPr="009A0B6A">
        <w:rPr>
          <w:rStyle w:val="c0"/>
          <w:color w:val="000000"/>
          <w:sz w:val="28"/>
          <w:szCs w:val="28"/>
          <w:shd w:val="clear" w:color="auto" w:fill="FFFFFF"/>
        </w:rPr>
        <w:t>1155</w:t>
      </w:r>
      <w:r w:rsidR="00607832" w:rsidRPr="0033616F">
        <w:rPr>
          <w:rStyle w:val="c0"/>
          <w:color w:val="000000"/>
          <w:sz w:val="28"/>
          <w:szCs w:val="28"/>
        </w:rPr>
        <w:t>, который вступил в действие с 1 января 2014г прописано  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учиться.</w:t>
      </w:r>
    </w:p>
    <w:p w:rsidR="00F06FCC" w:rsidRPr="0033616F" w:rsidRDefault="00F06FCC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Слово «проект» заимствовано из латыни и означает «выброшенный вперед», «выступающий», «бросающийся в глаза». Сейчас этот термин связывается с понятием «проблема».</w:t>
      </w:r>
    </w:p>
    <w:p w:rsidR="00F06FCC" w:rsidRPr="0033616F" w:rsidRDefault="00F06FCC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 xml:space="preserve">       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</w:p>
    <w:p w:rsidR="00F06FCC" w:rsidRPr="0033616F" w:rsidRDefault="00F06FCC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 xml:space="preserve">        Об актуальности использования метода проектов свидетельствует то, что в научной педагогической литературе он упоминается в контексте с гуманизацией образования, проблемным и развивающим обучением, </w:t>
      </w:r>
      <w:r w:rsidRPr="0033616F">
        <w:rPr>
          <w:rFonts w:ascii="Times New Roman" w:hAnsi="Times New Roman" w:cs="Times New Roman"/>
          <w:sz w:val="28"/>
          <w:szCs w:val="28"/>
        </w:rPr>
        <w:lastRenderedPageBreak/>
        <w:t>педагогикой сотрудничества, личностно-ориентированным и деятельностным подходами; интеграцией знаний, социальным воспитанием, совместным творческим созиданием и др.</w:t>
      </w:r>
    </w:p>
    <w:p w:rsidR="00BF164F" w:rsidRPr="0033616F" w:rsidRDefault="00BF164F" w:rsidP="005B23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Метод проектов как педагогическая технология — это совокупность исследовательских, поисковых, проблемных методов, творческих по своей сути,</w:t>
      </w:r>
      <w:r w:rsidR="005B2368">
        <w:rPr>
          <w:rStyle w:val="c0"/>
          <w:color w:val="000000"/>
          <w:sz w:val="28"/>
          <w:szCs w:val="28"/>
        </w:rPr>
        <w:t xml:space="preserve"> </w:t>
      </w:r>
      <w:r w:rsidRPr="0033616F">
        <w:rPr>
          <w:rStyle w:val="c0"/>
          <w:color w:val="000000"/>
          <w:sz w:val="28"/>
          <w:szCs w:val="28"/>
        </w:rPr>
        <w:t>то есть в его основе лежит развитие познавательных навыков детей,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</w:r>
    </w:p>
    <w:p w:rsidR="00BF164F" w:rsidRPr="0033616F" w:rsidRDefault="00BF164F" w:rsidP="005B2368">
      <w:pPr>
        <w:pStyle w:val="c11"/>
        <w:shd w:val="clear" w:color="auto" w:fill="FFFFFF"/>
        <w:spacing w:before="0" w:beforeAutospacing="0" w:after="0" w:afterAutospacing="0"/>
        <w:ind w:right="76" w:firstLine="708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</w:t>
      </w:r>
    </w:p>
    <w:p w:rsidR="00BF164F" w:rsidRPr="0033616F" w:rsidRDefault="00BF164F" w:rsidP="005B2368">
      <w:pPr>
        <w:pStyle w:val="c2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 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качества.</w:t>
      </w:r>
    </w:p>
    <w:p w:rsidR="00F06FCC" w:rsidRPr="0033616F" w:rsidRDefault="00BF164F" w:rsidP="005B23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3616F">
        <w:rPr>
          <w:rStyle w:val="c0"/>
          <w:color w:val="000000"/>
          <w:sz w:val="28"/>
          <w:szCs w:val="28"/>
        </w:rPr>
        <w:t>Из этого следует, чт</w:t>
      </w:r>
      <w:r w:rsidR="005B2368">
        <w:rPr>
          <w:rStyle w:val="c0"/>
          <w:color w:val="000000"/>
          <w:sz w:val="28"/>
          <w:szCs w:val="28"/>
        </w:rPr>
        <w:t>о выбранная тема «проецируется»</w:t>
      </w:r>
      <w:r w:rsidRPr="0033616F">
        <w:rPr>
          <w:rStyle w:val="c0"/>
          <w:color w:val="000000"/>
          <w:sz w:val="28"/>
          <w:szCs w:val="28"/>
        </w:rPr>
        <w:t> н</w:t>
      </w:r>
      <w:r w:rsidR="00F56091">
        <w:rPr>
          <w:rStyle w:val="c0"/>
          <w:color w:val="000000"/>
          <w:sz w:val="28"/>
          <w:szCs w:val="28"/>
        </w:rPr>
        <w:t xml:space="preserve">а все  образовательные области </w:t>
      </w:r>
      <w:r w:rsidRPr="0033616F">
        <w:rPr>
          <w:rStyle w:val="c0"/>
          <w:color w:val="000000"/>
          <w:sz w:val="28"/>
          <w:szCs w:val="28"/>
        </w:rPr>
        <w:t>и на  все структурные единицы образовательного процесса, через различные виды детской деятельности.  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4A1CC7" w:rsidRPr="0033616F" w:rsidRDefault="004A1CC7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В практике дошкольных</w:t>
      </w:r>
      <w:r w:rsidR="009A0B6A">
        <w:rPr>
          <w:rFonts w:ascii="Times New Roman" w:hAnsi="Times New Roman" w:cs="Times New Roman"/>
          <w:sz w:val="28"/>
          <w:szCs w:val="28"/>
        </w:rPr>
        <w:t xml:space="preserve"> учреждений используются следую</w:t>
      </w:r>
      <w:r w:rsidRPr="0033616F">
        <w:rPr>
          <w:rFonts w:ascii="Times New Roman" w:hAnsi="Times New Roman" w:cs="Times New Roman"/>
          <w:sz w:val="28"/>
          <w:szCs w:val="28"/>
        </w:rPr>
        <w:t>щие виды проектов:</w:t>
      </w:r>
    </w:p>
    <w:p w:rsidR="004A1CC7" w:rsidRPr="0033616F" w:rsidRDefault="004A1CC7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t>* исследовательско-творческие -</w:t>
      </w:r>
      <w:r w:rsidRPr="0033616F">
        <w:rPr>
          <w:rFonts w:ascii="Times New Roman" w:hAnsi="Times New Roman" w:cs="Times New Roman"/>
          <w:sz w:val="28"/>
          <w:szCs w:val="28"/>
        </w:rPr>
        <w:t xml:space="preserve"> осуществляется исследовательский поиск, результаты которого оформляются в виде какого-либо творческого продукта (газеты, драматизации, картотеки </w:t>
      </w:r>
      <w:r w:rsidR="009A0B6A">
        <w:rPr>
          <w:rFonts w:ascii="Times New Roman" w:hAnsi="Times New Roman" w:cs="Times New Roman"/>
          <w:sz w:val="28"/>
          <w:szCs w:val="28"/>
        </w:rPr>
        <w:t>опытов, детского дизайна и пр.)</w:t>
      </w:r>
      <w:r w:rsidRPr="0033616F">
        <w:rPr>
          <w:rFonts w:ascii="Times New Roman" w:hAnsi="Times New Roman" w:cs="Times New Roman"/>
          <w:sz w:val="28"/>
          <w:szCs w:val="28"/>
        </w:rPr>
        <w:t>;</w:t>
      </w:r>
    </w:p>
    <w:p w:rsidR="004A1CC7" w:rsidRPr="0033616F" w:rsidRDefault="00F56091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*ролевые</w:t>
      </w:r>
      <w:r w:rsidR="004A1CC7" w:rsidRPr="0033616F">
        <w:rPr>
          <w:rFonts w:ascii="Times New Roman" w:hAnsi="Times New Roman" w:cs="Times New Roman"/>
          <w:i/>
          <w:sz w:val="28"/>
          <w:szCs w:val="28"/>
        </w:rPr>
        <w:t>-игровые -</w:t>
      </w:r>
      <w:r w:rsidR="004A1CC7" w:rsidRPr="0033616F">
        <w:rPr>
          <w:rFonts w:ascii="Times New Roman" w:hAnsi="Times New Roman" w:cs="Times New Roman"/>
          <w:sz w:val="28"/>
          <w:szCs w:val="28"/>
        </w:rPr>
        <w:t xml:space="preserve"> проект с элементами творческих игр, когда дети входят в образ персонажей сказки и по-своему решают поставленные проблемы;</w:t>
      </w:r>
    </w:p>
    <w:p w:rsidR="004A1CC7" w:rsidRPr="0033616F" w:rsidRDefault="004A1CC7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t>* информационно-практико-ориентированные:</w:t>
      </w:r>
      <w:r w:rsidRPr="0033616F">
        <w:rPr>
          <w:rFonts w:ascii="Times New Roman" w:hAnsi="Times New Roman" w:cs="Times New Roman"/>
          <w:sz w:val="28"/>
          <w:szCs w:val="28"/>
        </w:rPr>
        <w:t xml:space="preserve"> дети собирают информацию о каком-то объекте, явлении из разных источников, а затем реализуют её, ориентируясь на социальные интересы: оформление дизай</w:t>
      </w:r>
      <w:r w:rsidR="009A0B6A">
        <w:rPr>
          <w:rFonts w:ascii="Times New Roman" w:hAnsi="Times New Roman" w:cs="Times New Roman"/>
          <w:sz w:val="28"/>
          <w:szCs w:val="28"/>
        </w:rPr>
        <w:t>на группы, витражи и т. п.</w:t>
      </w:r>
      <w:r w:rsidRPr="0033616F">
        <w:rPr>
          <w:rFonts w:ascii="Times New Roman" w:hAnsi="Times New Roman" w:cs="Times New Roman"/>
          <w:sz w:val="28"/>
          <w:szCs w:val="28"/>
        </w:rPr>
        <w:t>;</w:t>
      </w:r>
    </w:p>
    <w:p w:rsidR="004A1CC7" w:rsidRPr="0033616F" w:rsidRDefault="004A1CC7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t>* творческие –</w:t>
      </w:r>
      <w:r w:rsidRPr="0033616F">
        <w:rPr>
          <w:rFonts w:ascii="Times New Roman" w:hAnsi="Times New Roman" w:cs="Times New Roman"/>
          <w:sz w:val="28"/>
          <w:szCs w:val="28"/>
        </w:rPr>
        <w:t xml:space="preserve"> как правило, не имеют детально проработанной структуры совместной деятельности участников. Результаты оформляются в виде детского праздника, выставки, дизайна и рубрик газеты, альбома, альманаха и пр., например «Театральная неделя».</w:t>
      </w:r>
    </w:p>
    <w:p w:rsidR="00F06FCC" w:rsidRPr="0033616F" w:rsidRDefault="004A1CC7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Так как ведущим видом деятельности дошкольника является игра, то, начиная с младшего возраста, используются ролев</w:t>
      </w:r>
      <w:r w:rsidR="00F56091">
        <w:rPr>
          <w:rFonts w:ascii="Times New Roman" w:hAnsi="Times New Roman" w:cs="Times New Roman"/>
          <w:sz w:val="28"/>
          <w:szCs w:val="28"/>
        </w:rPr>
        <w:t>ые</w:t>
      </w:r>
      <w:r w:rsidR="00777471" w:rsidRPr="0033616F">
        <w:rPr>
          <w:rFonts w:ascii="Times New Roman" w:hAnsi="Times New Roman" w:cs="Times New Roman"/>
          <w:sz w:val="28"/>
          <w:szCs w:val="28"/>
        </w:rPr>
        <w:t>-игровые и творческие проекты.</w:t>
      </w:r>
    </w:p>
    <w:p w:rsidR="00197BE4" w:rsidRPr="0033616F" w:rsidRDefault="0033616F" w:rsidP="005B236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40C" w:rsidRPr="0033616F">
        <w:rPr>
          <w:rFonts w:ascii="Times New Roman" w:hAnsi="Times New Roman" w:cs="Times New Roman"/>
          <w:sz w:val="28"/>
          <w:szCs w:val="28"/>
        </w:rPr>
        <w:t xml:space="preserve">роекты классифицируются по разным признакам: </w:t>
      </w:r>
    </w:p>
    <w:p w:rsidR="00197BE4" w:rsidRPr="0033616F" w:rsidRDefault="0036240C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t>-</w:t>
      </w:r>
      <w:r w:rsidR="00197BE4" w:rsidRPr="0033616F">
        <w:rPr>
          <w:rFonts w:ascii="Times New Roman" w:hAnsi="Times New Roman" w:cs="Times New Roman"/>
          <w:i/>
          <w:sz w:val="28"/>
          <w:szCs w:val="28"/>
        </w:rPr>
        <w:t xml:space="preserve"> состав участников</w:t>
      </w:r>
      <w:r w:rsidR="00197BE4" w:rsidRPr="0033616F">
        <w:rPr>
          <w:rFonts w:ascii="Times New Roman" w:hAnsi="Times New Roman" w:cs="Times New Roman"/>
          <w:sz w:val="28"/>
          <w:szCs w:val="28"/>
        </w:rPr>
        <w:t xml:space="preserve"> (групповой, подгрупповой, </w:t>
      </w:r>
      <w:r w:rsidR="00777471" w:rsidRPr="0033616F">
        <w:rPr>
          <w:rFonts w:ascii="Times New Roman" w:hAnsi="Times New Roman" w:cs="Times New Roman"/>
          <w:sz w:val="28"/>
          <w:szCs w:val="28"/>
        </w:rPr>
        <w:t>личный, семейный, парный и пр.)</w:t>
      </w:r>
    </w:p>
    <w:p w:rsidR="00197BE4" w:rsidRPr="0033616F" w:rsidRDefault="0036240C" w:rsidP="005B2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197BE4" w:rsidRPr="0033616F">
        <w:rPr>
          <w:rFonts w:ascii="Times New Roman" w:hAnsi="Times New Roman" w:cs="Times New Roman"/>
          <w:i/>
          <w:sz w:val="28"/>
          <w:szCs w:val="28"/>
        </w:rPr>
        <w:t>продолжительность:</w:t>
      </w:r>
      <w:r w:rsidR="00197BE4" w:rsidRPr="0033616F">
        <w:rPr>
          <w:rFonts w:ascii="Times New Roman" w:hAnsi="Times New Roman" w:cs="Times New Roman"/>
          <w:sz w:val="28"/>
          <w:szCs w:val="28"/>
        </w:rPr>
        <w:t xml:space="preserve"> </w:t>
      </w:r>
      <w:r w:rsidR="00197BE4" w:rsidRPr="0033616F">
        <w:rPr>
          <w:rFonts w:ascii="Times New Roman" w:hAnsi="Times New Roman" w:cs="Times New Roman"/>
          <w:sz w:val="28"/>
          <w:szCs w:val="28"/>
          <w:u w:val="single"/>
        </w:rPr>
        <w:t>краткосрочный</w:t>
      </w:r>
      <w:r w:rsidR="00197BE4" w:rsidRPr="0033616F">
        <w:rPr>
          <w:rFonts w:ascii="Times New Roman" w:hAnsi="Times New Roman" w:cs="Times New Roman"/>
          <w:sz w:val="28"/>
          <w:szCs w:val="28"/>
        </w:rPr>
        <w:t xml:space="preserve"> - несколько занятий, 1-2 недели; </w:t>
      </w:r>
      <w:r w:rsidR="00197BE4" w:rsidRPr="0033616F">
        <w:rPr>
          <w:rFonts w:ascii="Times New Roman" w:hAnsi="Times New Roman" w:cs="Times New Roman"/>
          <w:sz w:val="28"/>
          <w:szCs w:val="28"/>
          <w:u w:val="single"/>
        </w:rPr>
        <w:t>средней продолжительности</w:t>
      </w:r>
      <w:r w:rsidR="00197BE4" w:rsidRPr="0033616F">
        <w:rPr>
          <w:rFonts w:ascii="Times New Roman" w:hAnsi="Times New Roman" w:cs="Times New Roman"/>
          <w:sz w:val="28"/>
          <w:szCs w:val="28"/>
        </w:rPr>
        <w:t xml:space="preserve"> - 1-3 месяца; </w:t>
      </w:r>
      <w:r w:rsidR="00197BE4" w:rsidRPr="0033616F">
        <w:rPr>
          <w:rFonts w:ascii="Times New Roman" w:hAnsi="Times New Roman" w:cs="Times New Roman"/>
          <w:sz w:val="28"/>
          <w:szCs w:val="28"/>
          <w:u w:val="single"/>
        </w:rPr>
        <w:t>долгосрочный</w:t>
      </w:r>
      <w:r w:rsidR="00197BE4" w:rsidRPr="0033616F">
        <w:rPr>
          <w:rFonts w:ascii="Times New Roman" w:hAnsi="Times New Roman" w:cs="Times New Roman"/>
          <w:sz w:val="28"/>
          <w:szCs w:val="28"/>
        </w:rPr>
        <w:t xml:space="preserve"> - до 1 года (например,</w:t>
      </w:r>
      <w:r w:rsidR="00777471" w:rsidRPr="0033616F">
        <w:rPr>
          <w:rFonts w:ascii="Times New Roman" w:hAnsi="Times New Roman" w:cs="Times New Roman"/>
          <w:sz w:val="28"/>
          <w:szCs w:val="28"/>
        </w:rPr>
        <w:t xml:space="preserve"> «Мамочка любимая моя»,</w:t>
      </w:r>
      <w:r w:rsidR="009A0B6A">
        <w:rPr>
          <w:rFonts w:ascii="Times New Roman" w:hAnsi="Times New Roman" w:cs="Times New Roman"/>
          <w:sz w:val="28"/>
          <w:szCs w:val="28"/>
        </w:rPr>
        <w:t xml:space="preserve"> </w:t>
      </w:r>
      <w:r w:rsidRPr="0033616F">
        <w:rPr>
          <w:rFonts w:ascii="Times New Roman" w:hAnsi="Times New Roman" w:cs="Times New Roman"/>
          <w:sz w:val="28"/>
          <w:szCs w:val="28"/>
        </w:rPr>
        <w:t xml:space="preserve">«Животные вокруг нас», </w:t>
      </w:r>
      <w:r w:rsidR="00197BE4" w:rsidRPr="0033616F">
        <w:rPr>
          <w:rFonts w:ascii="Times New Roman" w:hAnsi="Times New Roman" w:cs="Times New Roman"/>
          <w:sz w:val="28"/>
          <w:szCs w:val="28"/>
        </w:rPr>
        <w:t>«Творчес</w:t>
      </w:r>
      <w:r w:rsidR="00A10BF1" w:rsidRPr="0033616F">
        <w:rPr>
          <w:rFonts w:ascii="Times New Roman" w:hAnsi="Times New Roman" w:cs="Times New Roman"/>
          <w:sz w:val="28"/>
          <w:szCs w:val="28"/>
        </w:rPr>
        <w:t>тво Пушкина» - на учебный год) или более года – с выходом на опыт работы педагога либо ДОУ.</w:t>
      </w:r>
    </w:p>
    <w:p w:rsidR="00197BE4" w:rsidRPr="0033616F" w:rsidRDefault="00F770AA" w:rsidP="005B23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</w:rPr>
        <w:t>Целевые установки</w:t>
      </w:r>
      <w:r w:rsidR="00197BE4" w:rsidRPr="0033616F">
        <w:rPr>
          <w:rFonts w:ascii="Times New Roman" w:hAnsi="Times New Roman" w:cs="Times New Roman"/>
          <w:i/>
          <w:sz w:val="28"/>
          <w:szCs w:val="28"/>
        </w:rPr>
        <w:t>, специфичные для каждого возраста: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обеспечение психологического благополучия и здоровья детей;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познавательных способностей;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творческого воображения;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творческого мышления;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коммуникативных навыков.</w:t>
      </w:r>
    </w:p>
    <w:p w:rsidR="00197BE4" w:rsidRPr="0033616F" w:rsidRDefault="00F770AA" w:rsidP="005B2368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197BE4" w:rsidRPr="0033616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младшем дошкольном возрасте: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вхождение детей в проблемную игровую си</w:t>
      </w:r>
      <w:r w:rsidR="00F770AA" w:rsidRPr="0033616F">
        <w:rPr>
          <w:rFonts w:ascii="Times New Roman" w:hAnsi="Times New Roman" w:cs="Times New Roman"/>
          <w:sz w:val="28"/>
          <w:szCs w:val="28"/>
        </w:rPr>
        <w:t xml:space="preserve">туацию (ведущая роль педагога); 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активизация желания искать пути разрешения проблемной</w:t>
      </w:r>
      <w:r w:rsidR="00F770AA" w:rsidRPr="0033616F">
        <w:rPr>
          <w:rFonts w:ascii="Times New Roman" w:hAnsi="Times New Roman" w:cs="Times New Roman"/>
          <w:sz w:val="28"/>
          <w:szCs w:val="28"/>
        </w:rPr>
        <w:t xml:space="preserve"> ситуации (вместе с педагогом);</w:t>
      </w:r>
    </w:p>
    <w:p w:rsidR="00F770AA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формирование начальных предпосылок поисковой дея</w:t>
      </w:r>
      <w:r w:rsidR="00F770AA" w:rsidRPr="0033616F">
        <w:rPr>
          <w:rFonts w:ascii="Times New Roman" w:hAnsi="Times New Roman" w:cs="Times New Roman"/>
          <w:sz w:val="28"/>
          <w:szCs w:val="28"/>
        </w:rPr>
        <w:t>тельности (практические опыты)</w:t>
      </w:r>
    </w:p>
    <w:p w:rsidR="00197BE4" w:rsidRPr="0033616F" w:rsidRDefault="00F770AA" w:rsidP="005B23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16F">
        <w:rPr>
          <w:rFonts w:ascii="Times New Roman" w:hAnsi="Times New Roman" w:cs="Times New Roman"/>
          <w:i/>
          <w:sz w:val="28"/>
          <w:szCs w:val="28"/>
          <w:u w:val="single"/>
        </w:rPr>
        <w:t xml:space="preserve">В </w:t>
      </w:r>
      <w:r w:rsidR="00197BE4" w:rsidRPr="0033616F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старшем дошкольном возрасте</w:t>
      </w:r>
      <w:r w:rsidR="00197BE4" w:rsidRPr="0033616F">
        <w:rPr>
          <w:rFonts w:ascii="Times New Roman" w:hAnsi="Times New Roman" w:cs="Times New Roman"/>
          <w:i/>
          <w:sz w:val="28"/>
          <w:szCs w:val="28"/>
        </w:rPr>
        <w:t>: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формирование предпосылок поисковой деятельности, интеллектуальной инициативы;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умения определять возможные методы решения проблемы с помощью взрослого, а затем и самостоятельно;</w:t>
      </w:r>
    </w:p>
    <w:p w:rsidR="00197BE4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F06FCC" w:rsidRPr="0033616F" w:rsidRDefault="00197BE4" w:rsidP="005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* развитие желания пользоваться специальной терминологией, ведение конструктивной беседы в процессе совместной исследовательской деятельности.</w:t>
      </w:r>
    </w:p>
    <w:p w:rsidR="00F06FCC" w:rsidRPr="0033616F" w:rsidRDefault="00951E67" w:rsidP="005B2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В этапах разработки и проведения проекта воспитатель выступает как организатор детской продуктивной деятельности, он источник информации, консультант, эксперт. Он - основной руководитель проекта и последующей исследовательской, игровой, художественной, практико-ориентированной деятельности, координатор индивидуальных и групповых усилий детей в решении проблемы.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Глубоко изучить тематику проекта, подготовить предметно-прост</w:t>
      </w:r>
      <w:r w:rsidR="0033616F">
        <w:rPr>
          <w:sz w:val="28"/>
          <w:szCs w:val="28"/>
        </w:rPr>
        <w:t>ранственную развивающую среду.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Создавать игровую мотивацию, опираясь на интересы де</w:t>
      </w:r>
      <w:r w:rsidR="0033616F">
        <w:rPr>
          <w:sz w:val="28"/>
          <w:szCs w:val="28"/>
        </w:rPr>
        <w:t>тей и их эмоциональный отклик.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Вводить детей в проблемную ситуацию, доступную для их понимания</w:t>
      </w:r>
      <w:r w:rsidR="0033616F">
        <w:rPr>
          <w:sz w:val="28"/>
          <w:szCs w:val="28"/>
        </w:rPr>
        <w:t xml:space="preserve"> и с опорой на их личный опыт.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Заинтересовать каждого ребенка тематикой проекта, поддерживать его любознательность и</w:t>
      </w:r>
      <w:r w:rsidR="0033616F">
        <w:rPr>
          <w:sz w:val="28"/>
          <w:szCs w:val="28"/>
        </w:rPr>
        <w:t xml:space="preserve"> устойчивый интерес к проблеме.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При составлении совместного плана работы с детьми над проектом по</w:t>
      </w:r>
      <w:r w:rsidR="0033616F">
        <w:rPr>
          <w:sz w:val="28"/>
          <w:szCs w:val="28"/>
        </w:rPr>
        <w:t>ддерживать детскую инициативу.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lastRenderedPageBreak/>
        <w:t>Тактично рассматривать все предложенные детьми варианты решения проблемы: ребенок должен иметь право на ошиб</w:t>
      </w:r>
      <w:r w:rsidR="0033616F">
        <w:rPr>
          <w:sz w:val="28"/>
          <w:szCs w:val="28"/>
        </w:rPr>
        <w:t>ку и не бояться высказываться.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Соблюдать принцип последовательности и регул</w:t>
      </w:r>
      <w:r w:rsidR="0033616F">
        <w:rPr>
          <w:sz w:val="28"/>
          <w:szCs w:val="28"/>
        </w:rPr>
        <w:t>ярности в работе над проектом.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В ходе работы над проектом создавать атмосферу сотворчества с ребенком, используя индивидуаль</w:t>
      </w:r>
      <w:r w:rsidR="0033616F">
        <w:rPr>
          <w:sz w:val="28"/>
          <w:szCs w:val="28"/>
        </w:rPr>
        <w:t>ный подход.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Развивать творческое</w:t>
      </w:r>
      <w:r w:rsidR="0033616F">
        <w:rPr>
          <w:sz w:val="28"/>
          <w:szCs w:val="28"/>
        </w:rPr>
        <w:t xml:space="preserve"> воображение и фантазию детей.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Творчески подходить к реализации проекта; ориентировать детей на использование накопленных на</w:t>
      </w:r>
      <w:r w:rsidR="0033616F">
        <w:rPr>
          <w:sz w:val="28"/>
          <w:szCs w:val="28"/>
        </w:rPr>
        <w:t>блюдений, знаний, впечатлений.</w:t>
      </w:r>
    </w:p>
    <w:p w:rsidR="0033616F" w:rsidRDefault="00A11C32" w:rsidP="005B2368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Ненавязчиво вовлекать родителей в совместную работу над проектом, создавая радостную атмосферу совм</w:t>
      </w:r>
      <w:r w:rsidR="0033616F">
        <w:rPr>
          <w:sz w:val="28"/>
          <w:szCs w:val="28"/>
        </w:rPr>
        <w:t>естного с ребенком творчества.</w:t>
      </w:r>
    </w:p>
    <w:p w:rsidR="00A11C32" w:rsidRPr="0033616F" w:rsidRDefault="00A11C32" w:rsidP="005B2368">
      <w:pPr>
        <w:pStyle w:val="a7"/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Заключительный этап проекта   тщательно готовить и проводить его  презентацию всеми участниками.</w:t>
      </w:r>
    </w:p>
    <w:p w:rsidR="00A11C32" w:rsidRPr="0033616F" w:rsidRDefault="00A11C32" w:rsidP="005B2368">
      <w:pPr>
        <w:pStyle w:val="a7"/>
        <w:spacing w:before="0" w:beforeAutospacing="0" w:after="0" w:afterAutospacing="0"/>
        <w:rPr>
          <w:sz w:val="28"/>
          <w:szCs w:val="28"/>
        </w:rPr>
      </w:pPr>
      <w:r w:rsidRPr="0033616F">
        <w:rPr>
          <w:sz w:val="28"/>
          <w:szCs w:val="28"/>
        </w:rPr>
        <w:t>В младших группах выбор проекта осуществляет воспитатель, основываясь на интересах детей или данных диагностики.</w:t>
      </w:r>
    </w:p>
    <w:p w:rsidR="00A11C32" w:rsidRPr="0033616F" w:rsidRDefault="00A11C32" w:rsidP="005B2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16F">
        <w:rPr>
          <w:rFonts w:ascii="Times New Roman" w:hAnsi="Times New Roman" w:cs="Times New Roman"/>
          <w:sz w:val="28"/>
          <w:szCs w:val="28"/>
        </w:rPr>
        <w:t>В группах старшего дошкольного возраста – выбор темы проекта может осуществлять как педагог, так и дети в, соответствии со своими желаниями и уровнем развития. Дети – это участники планирования, их вопросы, идеи, предложения и жизненный опыт являются важными критериями отбора содержания проекта.</w:t>
      </w:r>
    </w:p>
    <w:p w:rsidR="00C26328" w:rsidRPr="0033616F" w:rsidRDefault="00C26328" w:rsidP="005B2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6F">
        <w:rPr>
          <w:rFonts w:ascii="Times New Roman" w:hAnsi="Times New Roman" w:cs="Times New Roman"/>
          <w:color w:val="000000"/>
          <w:sz w:val="28"/>
          <w:szCs w:val="28"/>
        </w:rPr>
        <w:t>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C26328" w:rsidRPr="0033616F" w:rsidRDefault="00C26328" w:rsidP="005B23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6F">
        <w:rPr>
          <w:rFonts w:ascii="Times New Roman" w:hAnsi="Times New Roman" w:cs="Times New Roman"/>
          <w:color w:val="000000"/>
          <w:sz w:val="28"/>
          <w:szCs w:val="28"/>
        </w:rPr>
        <w:t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 Основываясь на личностно-ориентированном подходе к обучению и воспитанию, в конечном итоге, метод проектов должен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C26328" w:rsidRPr="0033616F" w:rsidRDefault="00C26328" w:rsidP="005B2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   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позволяет сформировать адекватную оценку (самооценку) развивающую пространство и себя в нем.</w:t>
      </w:r>
    </w:p>
    <w:p w:rsidR="00C26328" w:rsidRDefault="00C26328" w:rsidP="005B23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16F">
        <w:rPr>
          <w:rFonts w:ascii="Times New Roman" w:hAnsi="Times New Roman" w:cs="Times New Roman"/>
          <w:color w:val="000000"/>
          <w:sz w:val="28"/>
          <w:szCs w:val="28"/>
        </w:rPr>
        <w:t>        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010D61" w:rsidRDefault="0076561E" w:rsidP="008507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</w:p>
    <w:p w:rsidR="00F1301D" w:rsidRDefault="0076561E" w:rsidP="005B236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Веракса Н.Е. Веракса А.Н Проектная деятельность дошкольника. Пособие для педагогов дошкольных учреждений - М. Мозаика</w:t>
      </w:r>
      <w:r w:rsidR="00F130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Синтез,  2008. 112 с</w:t>
      </w:r>
      <w:r w:rsidR="00F130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301D" w:rsidRPr="00F1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61E" w:rsidRPr="00F1301D" w:rsidRDefault="00F1301D" w:rsidP="005B2368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1301D">
        <w:rPr>
          <w:rFonts w:ascii="Times New Roman" w:hAnsi="Times New Roman" w:cs="Times New Roman"/>
          <w:sz w:val="28"/>
          <w:szCs w:val="28"/>
        </w:rPr>
        <w:t>Волкова М.С. Проект «Школа дошкольных наук» // Справочник старшего воспитателя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2010,</w:t>
      </w:r>
      <w:r w:rsidRPr="00F130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9. </w:t>
      </w:r>
      <w:r w:rsidRPr="00F1301D">
        <w:rPr>
          <w:rFonts w:ascii="Times New Roman" w:hAnsi="Times New Roman" w:cs="Times New Roman"/>
          <w:sz w:val="28"/>
          <w:szCs w:val="28"/>
        </w:rPr>
        <w:t xml:space="preserve">6-9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301D">
        <w:rPr>
          <w:rFonts w:ascii="Times New Roman" w:hAnsi="Times New Roman" w:cs="Times New Roman"/>
          <w:sz w:val="28"/>
          <w:szCs w:val="28"/>
        </w:rPr>
        <w:t>.</w:t>
      </w:r>
    </w:p>
    <w:p w:rsidR="0076561E" w:rsidRDefault="0076561E" w:rsidP="005B236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Проектный метод в деятельности дошкольного учреждения: Пособие для руководителей и практических работников ДОУ //Авт.-сост.: Л.С. Киселева, Т.А. Данилина и др. 3-е изд. испр. и доп.- М.: АРКТИ, 2005. -96с.</w:t>
      </w:r>
    </w:p>
    <w:p w:rsidR="00F1301D" w:rsidRDefault="00F1301D" w:rsidP="005B236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Солодякина О.В. Система проектирования в дошкольном учреждении: методическое пособие. – М.: АРКТИ, 2010. – 80 с.</w:t>
      </w:r>
    </w:p>
    <w:p w:rsidR="00F1301D" w:rsidRPr="00F1301D" w:rsidRDefault="00F1301D" w:rsidP="005B236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01D">
        <w:rPr>
          <w:rFonts w:ascii="Times New Roman" w:hAnsi="Times New Roman" w:cs="Times New Roman"/>
          <w:sz w:val="28"/>
          <w:szCs w:val="28"/>
        </w:rPr>
        <w:t xml:space="preserve">Материалы сайтов </w:t>
      </w:r>
      <w:hyperlink r:id="rId8" w:history="1">
        <w:r w:rsidRPr="00F130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130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130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pedsovet</w:t>
        </w:r>
        <w:r w:rsidRPr="00F1301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F1301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1301D">
        <w:rPr>
          <w:rFonts w:ascii="Times New Roman" w:hAnsi="Times New Roman" w:cs="Times New Roman"/>
          <w:sz w:val="28"/>
          <w:szCs w:val="28"/>
        </w:rPr>
        <w:t xml:space="preserve">, </w:t>
      </w:r>
      <w:r w:rsidRPr="00F1301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01D">
        <w:rPr>
          <w:rFonts w:ascii="Times New Roman" w:hAnsi="Times New Roman" w:cs="Times New Roman"/>
          <w:sz w:val="28"/>
          <w:szCs w:val="28"/>
        </w:rPr>
        <w:t>.</w:t>
      </w:r>
      <w:r w:rsidRPr="00F1301D">
        <w:rPr>
          <w:rFonts w:ascii="Times New Roman" w:hAnsi="Times New Roman" w:cs="Times New Roman"/>
          <w:sz w:val="28"/>
          <w:szCs w:val="28"/>
          <w:lang w:val="en-US"/>
        </w:rPr>
        <w:t>dosvozrast</w:t>
      </w:r>
      <w:r w:rsidRPr="00F1301D">
        <w:rPr>
          <w:rFonts w:ascii="Times New Roman" w:hAnsi="Times New Roman" w:cs="Times New Roman"/>
          <w:sz w:val="28"/>
          <w:szCs w:val="28"/>
        </w:rPr>
        <w:t>.</w:t>
      </w:r>
      <w:r w:rsidRPr="00F1301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6561E" w:rsidRPr="00F1301D" w:rsidRDefault="0076561E" w:rsidP="005B236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FCC" w:rsidRPr="00D22A95" w:rsidRDefault="00F06FCC" w:rsidP="005B2368">
      <w:pPr>
        <w:spacing w:after="0" w:line="240" w:lineRule="auto"/>
        <w:rPr>
          <w:sz w:val="36"/>
          <w:szCs w:val="36"/>
        </w:rPr>
      </w:pPr>
      <w:bookmarkStart w:id="0" w:name="_GoBack"/>
      <w:bookmarkEnd w:id="0"/>
    </w:p>
    <w:p w:rsidR="00D42C76" w:rsidRPr="00A10BF1" w:rsidRDefault="00D42C76" w:rsidP="0085077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42C76" w:rsidRPr="00A10BF1" w:rsidSect="008507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62" w:rsidRDefault="00D21162" w:rsidP="00F06FCC">
      <w:pPr>
        <w:spacing w:after="0" w:line="240" w:lineRule="auto"/>
      </w:pPr>
      <w:r>
        <w:separator/>
      </w:r>
    </w:p>
  </w:endnote>
  <w:endnote w:type="continuationSeparator" w:id="0">
    <w:p w:rsidR="00D21162" w:rsidRDefault="00D21162" w:rsidP="00F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62" w:rsidRDefault="00D21162" w:rsidP="00F06FCC">
      <w:pPr>
        <w:spacing w:after="0" w:line="240" w:lineRule="auto"/>
      </w:pPr>
      <w:r>
        <w:separator/>
      </w:r>
    </w:p>
  </w:footnote>
  <w:footnote w:type="continuationSeparator" w:id="0">
    <w:p w:rsidR="00D21162" w:rsidRDefault="00D21162" w:rsidP="00F0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6D3A"/>
    <w:multiLevelType w:val="multilevel"/>
    <w:tmpl w:val="44445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F3DCC"/>
    <w:multiLevelType w:val="multilevel"/>
    <w:tmpl w:val="0D70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E0AB1"/>
    <w:multiLevelType w:val="multilevel"/>
    <w:tmpl w:val="9788E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81973"/>
    <w:multiLevelType w:val="hybridMultilevel"/>
    <w:tmpl w:val="F9C8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75CA"/>
    <w:multiLevelType w:val="hybridMultilevel"/>
    <w:tmpl w:val="98603F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F6752"/>
    <w:multiLevelType w:val="multilevel"/>
    <w:tmpl w:val="02F260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0761C"/>
    <w:multiLevelType w:val="hybridMultilevel"/>
    <w:tmpl w:val="B51C9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36A30"/>
    <w:multiLevelType w:val="multilevel"/>
    <w:tmpl w:val="F8E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71701"/>
    <w:multiLevelType w:val="multilevel"/>
    <w:tmpl w:val="8534B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C76"/>
    <w:rsid w:val="00010D61"/>
    <w:rsid w:val="00036BA6"/>
    <w:rsid w:val="00070EA2"/>
    <w:rsid w:val="000C5860"/>
    <w:rsid w:val="00183225"/>
    <w:rsid w:val="00197BE4"/>
    <w:rsid w:val="00202D76"/>
    <w:rsid w:val="002103D8"/>
    <w:rsid w:val="00225BD3"/>
    <w:rsid w:val="00226142"/>
    <w:rsid w:val="00295D0E"/>
    <w:rsid w:val="002A6FF1"/>
    <w:rsid w:val="0033616F"/>
    <w:rsid w:val="00342607"/>
    <w:rsid w:val="0036240C"/>
    <w:rsid w:val="00474E49"/>
    <w:rsid w:val="004A1CC7"/>
    <w:rsid w:val="005B2368"/>
    <w:rsid w:val="005D26F5"/>
    <w:rsid w:val="005D7EBC"/>
    <w:rsid w:val="005F2245"/>
    <w:rsid w:val="00607832"/>
    <w:rsid w:val="0064486C"/>
    <w:rsid w:val="006B2C3B"/>
    <w:rsid w:val="0076561E"/>
    <w:rsid w:val="00777471"/>
    <w:rsid w:val="00785DFB"/>
    <w:rsid w:val="007F2FE7"/>
    <w:rsid w:val="00813470"/>
    <w:rsid w:val="0085077A"/>
    <w:rsid w:val="0086599B"/>
    <w:rsid w:val="00867FC3"/>
    <w:rsid w:val="00903DC9"/>
    <w:rsid w:val="00951E67"/>
    <w:rsid w:val="00972926"/>
    <w:rsid w:val="009A0B6A"/>
    <w:rsid w:val="009A7A1F"/>
    <w:rsid w:val="00A10BF1"/>
    <w:rsid w:val="00A11C32"/>
    <w:rsid w:val="00A5745F"/>
    <w:rsid w:val="00AC2E9A"/>
    <w:rsid w:val="00AD6FE5"/>
    <w:rsid w:val="00BF164F"/>
    <w:rsid w:val="00C26328"/>
    <w:rsid w:val="00CD2282"/>
    <w:rsid w:val="00D21162"/>
    <w:rsid w:val="00D2181E"/>
    <w:rsid w:val="00D22A95"/>
    <w:rsid w:val="00D42C76"/>
    <w:rsid w:val="00D6135D"/>
    <w:rsid w:val="00DF4728"/>
    <w:rsid w:val="00E0730E"/>
    <w:rsid w:val="00EA68E0"/>
    <w:rsid w:val="00EC7501"/>
    <w:rsid w:val="00F06FCC"/>
    <w:rsid w:val="00F1301D"/>
    <w:rsid w:val="00F25B61"/>
    <w:rsid w:val="00F56091"/>
    <w:rsid w:val="00F770AA"/>
    <w:rsid w:val="00F8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AFC8-255E-4E1F-B525-3EC4B67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FCC"/>
  </w:style>
  <w:style w:type="paragraph" w:styleId="a5">
    <w:name w:val="footer"/>
    <w:basedOn w:val="a"/>
    <w:link w:val="a6"/>
    <w:uiPriority w:val="99"/>
    <w:semiHidden/>
    <w:unhideWhenUsed/>
    <w:rsid w:val="00F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FCC"/>
  </w:style>
  <w:style w:type="character" w:customStyle="1" w:styleId="c0">
    <w:name w:val="c0"/>
    <w:rsid w:val="00607832"/>
  </w:style>
  <w:style w:type="paragraph" w:customStyle="1" w:styleId="c11">
    <w:name w:val="c11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07832"/>
  </w:style>
  <w:style w:type="character" w:customStyle="1" w:styleId="c18">
    <w:name w:val="c18"/>
    <w:rsid w:val="00607832"/>
  </w:style>
  <w:style w:type="paragraph" w:customStyle="1" w:styleId="c17">
    <w:name w:val="c17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6561E"/>
    <w:pPr>
      <w:ind w:left="720"/>
      <w:contextualSpacing/>
    </w:pPr>
  </w:style>
  <w:style w:type="character" w:styleId="ab">
    <w:name w:val="Hyperlink"/>
    <w:basedOn w:val="a0"/>
    <w:semiHidden/>
    <w:unhideWhenUsed/>
    <w:rsid w:val="00F13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sov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253B-0C4D-428B-B3E2-6DC3B972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матюхина</dc:creator>
  <cp:lastModifiedBy>Гончаров Михаил</cp:lastModifiedBy>
  <cp:revision>17</cp:revision>
  <cp:lastPrinted>2016-02-08T04:55:00Z</cp:lastPrinted>
  <dcterms:created xsi:type="dcterms:W3CDTF">2013-07-08T14:50:00Z</dcterms:created>
  <dcterms:modified xsi:type="dcterms:W3CDTF">2018-10-24T13:16:00Z</dcterms:modified>
</cp:coreProperties>
</file>