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A1" w:rsidRPr="009B678B" w:rsidRDefault="00430DA1" w:rsidP="00430DA1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B678B">
        <w:rPr>
          <w:rFonts w:ascii="Times New Roman" w:hAnsi="Times New Roman" w:cs="Times New Roman"/>
          <w:spacing w:val="-1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202»</w:t>
      </w:r>
    </w:p>
    <w:p w:rsidR="00430DA1" w:rsidRDefault="00430DA1" w:rsidP="00B95C5A">
      <w:pPr>
        <w:rPr>
          <w:rFonts w:eastAsia="Times New Roman"/>
          <w:sz w:val="28"/>
          <w:szCs w:val="28"/>
          <w:shd w:val="clear" w:color="auto" w:fill="FFFFFF"/>
        </w:rPr>
      </w:pPr>
    </w:p>
    <w:p w:rsidR="00131064" w:rsidRPr="009B678B" w:rsidRDefault="00131064" w:rsidP="00B95C5A">
      <w:pPr>
        <w:rPr>
          <w:rFonts w:eastAsia="Times New Roman"/>
          <w:sz w:val="28"/>
          <w:szCs w:val="28"/>
          <w:shd w:val="clear" w:color="auto" w:fill="FFFFFF"/>
        </w:rPr>
      </w:pPr>
    </w:p>
    <w:p w:rsidR="00430DA1" w:rsidRPr="009B678B" w:rsidRDefault="00430DA1" w:rsidP="00430DA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Березовская С.И.</w:t>
      </w:r>
    </w:p>
    <w:p w:rsidR="00430DA1" w:rsidRPr="009B678B" w:rsidRDefault="00131064" w:rsidP="001310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пособие</w:t>
      </w:r>
    </w:p>
    <w:p w:rsidR="00430DA1" w:rsidRPr="009B678B" w:rsidRDefault="00430DA1" w:rsidP="00430D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эмоциональной выразительности</w:t>
      </w:r>
    </w:p>
    <w:p w:rsidR="00430DA1" w:rsidRPr="009B678B" w:rsidRDefault="00430DA1" w:rsidP="00430D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детей старшего дошкольного возраста </w:t>
      </w:r>
    </w:p>
    <w:p w:rsidR="00430DA1" w:rsidRPr="009B678B" w:rsidRDefault="00430DA1" w:rsidP="00430D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помощью пальчиковых игр</w:t>
      </w:r>
    </w:p>
    <w:p w:rsidR="00430DA1" w:rsidRPr="009B678B" w:rsidRDefault="00430DA1" w:rsidP="00430D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музыкальной деятельности</w:t>
      </w:r>
    </w:p>
    <w:p w:rsidR="00430DA1" w:rsidRPr="009B678B" w:rsidRDefault="00430DA1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5C5A" w:rsidRPr="009B678B" w:rsidRDefault="00B95C5A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5C5A" w:rsidRDefault="00B95C5A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131064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26035</wp:posOffset>
            </wp:positionV>
            <wp:extent cx="2724150" cy="2727325"/>
            <wp:effectExtent l="19050" t="0" r="0" b="0"/>
            <wp:wrapNone/>
            <wp:docPr id="3" name="Рисунок 11" descr="C:\Users\ABC\Desktop\Крым\uZKz_wid9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C\Desktop\Крым\uZKz_wid93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8B" w:rsidRPr="009B678B" w:rsidRDefault="009B678B" w:rsidP="00B95C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0DA1" w:rsidRPr="009B678B" w:rsidRDefault="00430DA1" w:rsidP="00430D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Краснодар 2016</w:t>
      </w:r>
    </w:p>
    <w:p w:rsidR="00FE053A" w:rsidRDefault="00FE053A" w:rsidP="00FE053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FE053A" w:rsidRDefault="00FE053A" w:rsidP="00FE053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13"/>
        <w:gridCol w:w="1244"/>
      </w:tblGrid>
      <w:tr w:rsidR="00FE053A" w:rsidTr="00FE053A">
        <w:tc>
          <w:tcPr>
            <w:tcW w:w="8613" w:type="dxa"/>
          </w:tcPr>
          <w:p w:rsidR="00FE053A" w:rsidRPr="00FE053A" w:rsidRDefault="00FE053A" w:rsidP="00FE0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Пояснительная записка</w:t>
            </w:r>
          </w:p>
        </w:tc>
        <w:tc>
          <w:tcPr>
            <w:tcW w:w="1244" w:type="dxa"/>
          </w:tcPr>
          <w:p w:rsidR="00FE053A" w:rsidRPr="00FE053A" w:rsidRDefault="00FE053A" w:rsidP="00FE053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</w:tr>
      <w:tr w:rsidR="00FE053A" w:rsidTr="00FE053A">
        <w:tc>
          <w:tcPr>
            <w:tcW w:w="8613" w:type="dxa"/>
          </w:tcPr>
          <w:p w:rsidR="00FE053A" w:rsidRPr="00FE053A" w:rsidRDefault="00FE053A" w:rsidP="00FE0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Приложение 1</w:t>
            </w:r>
          </w:p>
        </w:tc>
        <w:tc>
          <w:tcPr>
            <w:tcW w:w="1244" w:type="dxa"/>
          </w:tcPr>
          <w:p w:rsidR="00FE053A" w:rsidRPr="00FE053A" w:rsidRDefault="00FE053A" w:rsidP="00FE053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FE053A" w:rsidTr="00FE053A">
        <w:tc>
          <w:tcPr>
            <w:tcW w:w="8613" w:type="dxa"/>
          </w:tcPr>
          <w:p w:rsidR="00FE053A" w:rsidRDefault="00FE053A" w:rsidP="00FE0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Приложение 2</w:t>
            </w:r>
          </w:p>
        </w:tc>
        <w:tc>
          <w:tcPr>
            <w:tcW w:w="1244" w:type="dxa"/>
          </w:tcPr>
          <w:p w:rsidR="00FE053A" w:rsidRPr="00FE053A" w:rsidRDefault="00FE053A" w:rsidP="00FE053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17</w:t>
            </w:r>
          </w:p>
        </w:tc>
      </w:tr>
      <w:tr w:rsidR="00FE053A" w:rsidTr="00FE053A">
        <w:tc>
          <w:tcPr>
            <w:tcW w:w="8613" w:type="dxa"/>
          </w:tcPr>
          <w:p w:rsidR="00FE053A" w:rsidRDefault="00FE053A" w:rsidP="00FE0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Приложение 3</w:t>
            </w:r>
          </w:p>
        </w:tc>
        <w:tc>
          <w:tcPr>
            <w:tcW w:w="1244" w:type="dxa"/>
          </w:tcPr>
          <w:p w:rsidR="00FE053A" w:rsidRPr="00FE053A" w:rsidRDefault="00FE053A" w:rsidP="00FE053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19</w:t>
            </w:r>
          </w:p>
        </w:tc>
      </w:tr>
    </w:tbl>
    <w:p w:rsidR="00FE053A" w:rsidRPr="00FE053A" w:rsidRDefault="00FE053A" w:rsidP="00FE053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53A" w:rsidRDefault="00FE053A" w:rsidP="008546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46A7" w:rsidRDefault="008546A7" w:rsidP="008546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46A7" w:rsidRDefault="008546A7" w:rsidP="008546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46A7" w:rsidRDefault="008546A7" w:rsidP="008546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46A7" w:rsidRDefault="008546A7" w:rsidP="008546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46A7" w:rsidRDefault="008546A7" w:rsidP="008546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46A7" w:rsidRPr="008546A7" w:rsidRDefault="008546A7" w:rsidP="008546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6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430DA1" w:rsidRPr="009B678B" w:rsidRDefault="00430DA1" w:rsidP="00430DA1">
      <w:pPr>
        <w:shd w:val="clear" w:color="auto" w:fill="FFFFFF"/>
        <w:spacing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Актуальность:</w:t>
      </w:r>
      <w:r w:rsidR="005439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движение пальцев и кистей рук имеют особое, развивающее воздействие.</w:t>
      </w:r>
      <w:r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Пальчиковые игры и упражнения — уникальное средство для развития эмоциональной</w:t>
      </w:r>
      <w:r w:rsidR="00E45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экспрессии</w:t>
      </w:r>
      <w:r w:rsidR="001E29F6"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</w:t>
      </w:r>
      <w:r w:rsidR="009F3FBA"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жения, творческой фантазии </w:t>
      </w:r>
      <w:r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дошкольного возраста</w:t>
      </w:r>
      <w:r w:rsidR="001E29F6"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B678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доступны детскому пониманию, привлекательны, вызывают яркие положительные эмоции.</w:t>
      </w:r>
    </w:p>
    <w:p w:rsidR="001E29F6" w:rsidRPr="009B678B" w:rsidRDefault="001E29F6" w:rsidP="001E29F6">
      <w:pPr>
        <w:pStyle w:val="c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B678B">
        <w:rPr>
          <w:rStyle w:val="c5"/>
          <w:sz w:val="28"/>
          <w:szCs w:val="28"/>
        </w:rPr>
        <w:t xml:space="preserve">Рассказывание стихов с помощью рук неизменно вызывает у детей живой интерес, повышает эмоциональный тонус, развивает воображение, и образность. </w:t>
      </w:r>
      <w:r w:rsidRPr="009B678B">
        <w:rPr>
          <w:sz w:val="28"/>
          <w:szCs w:val="28"/>
        </w:rPr>
        <w:t>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ее темп, учит соблюдению пауз, снижает психическое напряжение. Ребенок лучше запоминает тексты, почувствовав их через движения.</w:t>
      </w:r>
    </w:p>
    <w:p w:rsidR="001E29F6" w:rsidRPr="009B678B" w:rsidRDefault="00430DA1" w:rsidP="001E29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С.Л.Рубинштейн подчеркивал, что выразительные движения не только отражают уже сформированное переживание, но и сами формируют его.</w:t>
      </w:r>
    </w:p>
    <w:p w:rsidR="00430DA1" w:rsidRPr="009B678B" w:rsidRDefault="00430DA1" w:rsidP="00430D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развитие эмоциональной выразительности у детей старшего дошкольного возраста с помощью пальчиковых игр в музыкальной деятельности.</w:t>
      </w:r>
    </w:p>
    <w:p w:rsidR="00430DA1" w:rsidRPr="009B678B" w:rsidRDefault="00430DA1" w:rsidP="00430D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30DA1" w:rsidRPr="009B678B" w:rsidRDefault="00430DA1" w:rsidP="00430DA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развивать эмоциональную чуткость; </w:t>
      </w:r>
    </w:p>
    <w:p w:rsidR="00430DA1" w:rsidRPr="009B678B" w:rsidRDefault="00430DA1" w:rsidP="00430DA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побуждать  детей к эмоциональному самовыражению;</w:t>
      </w:r>
    </w:p>
    <w:p w:rsidR="00430DA1" w:rsidRPr="009B678B" w:rsidRDefault="00430DA1" w:rsidP="00430DA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побуждать к актуализации различных эмоциональных состояний;</w:t>
      </w:r>
    </w:p>
    <w:p w:rsidR="00430DA1" w:rsidRPr="009B678B" w:rsidRDefault="00430DA1" w:rsidP="00430DA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развивать воображение и творческую фантазию;</w:t>
      </w:r>
    </w:p>
    <w:p w:rsidR="00430DA1" w:rsidRPr="009B678B" w:rsidRDefault="00430DA1" w:rsidP="00430DA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78B">
        <w:rPr>
          <w:rFonts w:ascii="Times New Roman" w:hAnsi="Times New Roman" w:cs="Times New Roman"/>
          <w:sz w:val="28"/>
          <w:szCs w:val="28"/>
        </w:rPr>
        <w:t>поддерживать интерес  к музыкальным пальчиковым играм.</w:t>
      </w:r>
    </w:p>
    <w:p w:rsidR="00430DA1" w:rsidRPr="009B678B" w:rsidRDefault="00430DA1" w:rsidP="00430DA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430DA1" w:rsidRPr="009B678B" w:rsidRDefault="00430DA1" w:rsidP="00430DA1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78B">
        <w:rPr>
          <w:rFonts w:ascii="Times New Roman" w:eastAsia="Calibri" w:hAnsi="Times New Roman" w:cs="Times New Roman"/>
          <w:sz w:val="28"/>
          <w:szCs w:val="28"/>
        </w:rPr>
        <w:t>дети  группы общего развития;</w:t>
      </w:r>
    </w:p>
    <w:p w:rsidR="00430DA1" w:rsidRPr="009B678B" w:rsidRDefault="00430DA1" w:rsidP="00430DA1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78B">
        <w:rPr>
          <w:rFonts w:ascii="Times New Roman" w:eastAsia="Calibri" w:hAnsi="Times New Roman" w:cs="Times New Roman"/>
          <w:sz w:val="28"/>
          <w:szCs w:val="28"/>
        </w:rPr>
        <w:t xml:space="preserve">дети с сенсорной депривацией  с высоким уровнем речевого развития; </w:t>
      </w:r>
    </w:p>
    <w:p w:rsidR="0078139F" w:rsidRDefault="00430DA1" w:rsidP="008546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78B">
        <w:rPr>
          <w:rFonts w:ascii="Times New Roman" w:hAnsi="Times New Roman"/>
          <w:sz w:val="28"/>
          <w:szCs w:val="28"/>
        </w:rPr>
        <w:t>музыкальный руководитель.</w:t>
      </w:r>
    </w:p>
    <w:p w:rsidR="008546A7" w:rsidRPr="008546A7" w:rsidRDefault="008546A7" w:rsidP="008546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DA1" w:rsidRPr="009B678B" w:rsidRDefault="00430DA1" w:rsidP="00430DA1">
      <w:pPr>
        <w:pStyle w:val="a3"/>
        <w:spacing w:after="0"/>
        <w:ind w:left="1996"/>
        <w:rPr>
          <w:rFonts w:ascii="Times New Roman" w:hAnsi="Times New Roman" w:cs="Times New Roman"/>
          <w:b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099"/>
      </w:tblGrid>
      <w:tr w:rsidR="009B678B" w:rsidRPr="009B678B" w:rsidTr="007A156F"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Педагогическое обследование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</w:tc>
      </w:tr>
      <w:tr w:rsidR="009B678B" w:rsidRPr="009B678B" w:rsidTr="007A156F"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1.Знакомство со </w:t>
            </w:r>
            <w:r w:rsidR="0078139F"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«</w:t>
            </w: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Сказочной страной</w:t>
            </w:r>
            <w:r w:rsidR="0078139F"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 эмоций»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2.Жители страны.</w:t>
            </w: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</w:tc>
      </w:tr>
      <w:tr w:rsidR="009B678B" w:rsidRPr="009B678B" w:rsidTr="00131064">
        <w:trPr>
          <w:trHeight w:val="3083"/>
        </w:trPr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ноябрь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Радость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«Радость».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«Веселая мышка».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Грусть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</w:t>
            </w:r>
            <w:r w:rsidR="005439B7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 </w:t>
            </w: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«Грусть».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«Цветок».</w:t>
            </w: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</w:tc>
      </w:tr>
      <w:tr w:rsidR="009B678B" w:rsidRPr="009B678B" w:rsidTr="00131064">
        <w:trPr>
          <w:trHeight w:val="3396"/>
        </w:trPr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after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Страх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«Страх».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«В дремучем лесу».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Спокойствие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«Спокойствие».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2. </w:t>
            </w:r>
            <w:r w:rsidR="00A50598"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«</w:t>
            </w: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Приходит сон».</w:t>
            </w: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after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  <w:p w:rsidR="00430DA1" w:rsidRPr="009B678B" w:rsidRDefault="00430DA1" w:rsidP="00131064">
            <w:pPr>
              <w:pStyle w:val="a4"/>
              <w:spacing w:after="0" w:line="276" w:lineRule="auto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after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after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</w:tc>
      </w:tr>
      <w:tr w:rsidR="009B678B" w:rsidRPr="009B678B" w:rsidTr="007A156F"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Мера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</w:t>
            </w:r>
            <w:r w:rsidR="005439B7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 </w:t>
            </w: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«Мера».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«Есть в лесу из бревен дом».</w:t>
            </w: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</w:tc>
      </w:tr>
      <w:tr w:rsidR="009B678B" w:rsidRPr="009B678B" w:rsidTr="007A156F"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Злость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«Злость».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«Мы поссорились».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Интерес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«Интерес».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«Загляну тихонько».</w:t>
            </w: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</w:tc>
      </w:tr>
      <w:tr w:rsidR="009B678B" w:rsidRPr="009B678B" w:rsidTr="007A156F"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Обида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«Обида».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«Не хочу».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lastRenderedPageBreak/>
              <w:t>Удивление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«Удивление».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«Пять утят».</w:t>
            </w: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lastRenderedPageBreak/>
              <w:t>1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</w:tc>
      </w:tr>
      <w:tr w:rsidR="009B678B" w:rsidRPr="009B678B" w:rsidTr="00131064">
        <w:trPr>
          <w:trHeight w:val="2955"/>
        </w:trPr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Вина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«Вина».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«Мы будем дружить».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Восхищение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«Восхищение».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2. «У жирафа».</w:t>
            </w: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</w:tc>
      </w:tr>
      <w:tr w:rsidR="009B678B" w:rsidRPr="009B678B" w:rsidTr="007A156F">
        <w:tc>
          <w:tcPr>
            <w:tcW w:w="180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6663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color w:val="222222"/>
                <w:sz w:val="28"/>
                <w:szCs w:val="28"/>
                <w:lang w:val="ru-RU"/>
              </w:rPr>
              <w:t>Волшебная страна внутри нас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 xml:space="preserve">Пальчиковая инсценировка 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1. «Волшебная страна внутри нас».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color w:val="222222"/>
                <w:sz w:val="28"/>
                <w:szCs w:val="28"/>
                <w:lang w:val="ru-RU"/>
              </w:rPr>
              <w:t>Педагогическое обследование</w:t>
            </w:r>
          </w:p>
        </w:tc>
        <w:tc>
          <w:tcPr>
            <w:tcW w:w="1099" w:type="dxa"/>
          </w:tcPr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  <w:r w:rsidRPr="009B678B"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  <w:t>1</w:t>
            </w: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  <w:p w:rsidR="00430DA1" w:rsidRPr="009B678B" w:rsidRDefault="00430DA1" w:rsidP="00131064">
            <w:pPr>
              <w:pStyle w:val="a4"/>
              <w:spacing w:before="0" w:beforeAutospacing="0" w:after="0" w:afterAutospacing="0" w:line="276" w:lineRule="auto"/>
              <w:ind w:firstLine="0"/>
              <w:rPr>
                <w:rFonts w:eastAsiaTheme="minorHAnsi"/>
                <w:b/>
                <w:i/>
                <w:color w:val="222222"/>
                <w:sz w:val="28"/>
                <w:szCs w:val="28"/>
                <w:lang w:val="ru-RU"/>
              </w:rPr>
            </w:pPr>
          </w:p>
        </w:tc>
      </w:tr>
    </w:tbl>
    <w:p w:rsidR="00430DA1" w:rsidRPr="009B678B" w:rsidRDefault="00430DA1" w:rsidP="00430DA1">
      <w:pPr>
        <w:spacing w:after="0"/>
        <w:jc w:val="both"/>
        <w:rPr>
          <w:sz w:val="28"/>
          <w:szCs w:val="28"/>
        </w:rPr>
      </w:pPr>
    </w:p>
    <w:p w:rsidR="00430DA1" w:rsidRPr="009B678B" w:rsidRDefault="00430DA1" w:rsidP="0043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30DA1" w:rsidRPr="009B678B" w:rsidRDefault="00430DA1" w:rsidP="00430DA1">
      <w:pPr>
        <w:shd w:val="clear" w:color="auto" w:fill="FFFFFF"/>
        <w:spacing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78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упражнения содержат элементы психогимнастики, что позволяет учить детей использовать выразительные движения (мимику и жесты), распознавать эмоции (радость, огорчение, страх, удивление и др.), изображать модели поведения персонажей с разными чертами характера, снимать напряжение.</w:t>
      </w:r>
    </w:p>
    <w:p w:rsidR="00430DA1" w:rsidRPr="009B678B" w:rsidRDefault="00430DA1" w:rsidP="00430D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с пальцами звучание голоса, громкость произносимого текста, а также движения отдельных пальцев и всей руки должны быть особенно выразительными. Нужно произносить стихи, то повышая, то понижая голос, делая паузы, выделяя какие-то слова; движения выполнять синхронно со стихами или в паузах.</w:t>
      </w:r>
    </w:p>
    <w:p w:rsidR="00430DA1" w:rsidRPr="009B678B" w:rsidRDefault="001E29F6" w:rsidP="00131064">
      <w:pPr>
        <w:pStyle w:val="c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B678B">
        <w:rPr>
          <w:sz w:val="28"/>
          <w:szCs w:val="28"/>
        </w:rPr>
        <w:t xml:space="preserve">Перед началом игры с детьми необходимо поговорить о ее содержании, при этом сразу по показу отрабатывая необходимые жесты, комбинации пальцев, движения. </w:t>
      </w:r>
      <w:r w:rsidRPr="009B678B">
        <w:rPr>
          <w:color w:val="0D0D0D" w:themeColor="text1" w:themeTint="F2"/>
          <w:sz w:val="28"/>
          <w:szCs w:val="28"/>
        </w:rPr>
        <w:t xml:space="preserve">Важно рассказать детям о том, почему у людей бывает разное настроение, как оно отражается на поведении, какими при этом становятся мимика, жесты, как меняется интонация голоса со сменой эмоций. </w:t>
      </w:r>
      <w:r w:rsidRPr="009B678B">
        <w:rPr>
          <w:sz w:val="28"/>
          <w:szCs w:val="28"/>
        </w:rPr>
        <w:lastRenderedPageBreak/>
        <w:t xml:space="preserve">Это позволит не только подготовить дошкольников к правильному выполнению упражнения, но и создаст необходимый эмоциональный настрой. </w:t>
      </w:r>
    </w:p>
    <w:p w:rsidR="00430DA1" w:rsidRPr="008905AE" w:rsidRDefault="00430DA1" w:rsidP="008905AE">
      <w:pPr>
        <w:spacing w:after="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78B">
        <w:rPr>
          <w:rFonts w:ascii="Times New Roman" w:eastAsia="Calibri" w:hAnsi="Times New Roman" w:cs="Times New Roman"/>
          <w:b/>
          <w:sz w:val="28"/>
          <w:szCs w:val="28"/>
        </w:rPr>
        <w:t>Определение эффективности</w:t>
      </w:r>
    </w:p>
    <w:p w:rsidR="00904823" w:rsidRDefault="00430DA1" w:rsidP="00430DA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Педагогическое обследование, на котором определяются</w:t>
      </w: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эмоциональных проявлений у детей; соответствие проявления эмоциональной выразительности эмоциональному содержанию.</w:t>
      </w:r>
      <w:r w:rsidR="0089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модифицированная методика В. М Минаевой</w:t>
      </w:r>
      <w:r w:rsidR="00904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30DA1" w:rsidRDefault="00904823" w:rsidP="00430DA1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1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1.</w:t>
      </w:r>
      <w:r w:rsidR="0089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Изучение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детьми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мимики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пантомимики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заданной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5AE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эмоции</w:t>
      </w:r>
      <w:r w:rsidR="008905A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905AE" w:rsidRPr="008905A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31064" w:rsidRDefault="00131064" w:rsidP="00131064">
      <w:pPr>
        <w:shd w:val="clear" w:color="auto" w:fill="FFFFFF"/>
        <w:spacing w:after="0" w:line="360" w:lineRule="auto"/>
        <w:ind w:right="1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0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первой серии </w:t>
      </w:r>
      <w:r w:rsidRPr="00DB30D0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просят 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t>продемонстрировать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весе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лого,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грустного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t>, испуганного, сердитого, удивленного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t>маль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чика (девочку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 т.д. 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Каждое эмоциональное состояние называют по мере выполнения.</w:t>
      </w:r>
    </w:p>
    <w:p w:rsidR="00386A30" w:rsidRPr="00131064" w:rsidRDefault="00131064" w:rsidP="00131064">
      <w:pPr>
        <w:shd w:val="clear" w:color="auto" w:fill="FFFFFF"/>
        <w:spacing w:after="0" w:line="360" w:lineRule="auto"/>
        <w:ind w:right="1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0D0">
        <w:rPr>
          <w:rFonts w:ascii="Times New Roman" w:hAnsi="Times New Roman" w:cs="Times New Roman"/>
          <w:color w:val="000000"/>
          <w:sz w:val="28"/>
          <w:szCs w:val="28"/>
        </w:rPr>
        <w:t>Во второй серии предлагается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назвать и изобразить ге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роя сказки или мультфильма, который был веселым, груст</w:t>
      </w:r>
      <w:r w:rsidRPr="00DB30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ным, испуганным, сердитым, удивленным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131064" w:rsidRDefault="00386A30" w:rsidP="00131064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М Минаева «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Изучение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детьми</w:t>
      </w:r>
    </w:p>
    <w:p w:rsidR="00386A30" w:rsidRDefault="00386A30" w:rsidP="00131064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мимики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пантомимики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демонстрации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заданной</w:t>
      </w:r>
      <w:r w:rsidR="00131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эмоции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905A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86A30" w:rsidRPr="00131064" w:rsidRDefault="00386A30" w:rsidP="0013106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06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396"/>
        <w:gridCol w:w="398"/>
        <w:gridCol w:w="362"/>
        <w:gridCol w:w="396"/>
        <w:gridCol w:w="398"/>
        <w:gridCol w:w="362"/>
        <w:gridCol w:w="396"/>
        <w:gridCol w:w="398"/>
        <w:gridCol w:w="362"/>
        <w:gridCol w:w="396"/>
        <w:gridCol w:w="398"/>
        <w:gridCol w:w="362"/>
        <w:gridCol w:w="396"/>
        <w:gridCol w:w="398"/>
        <w:gridCol w:w="362"/>
        <w:gridCol w:w="396"/>
        <w:gridCol w:w="398"/>
        <w:gridCol w:w="362"/>
        <w:gridCol w:w="396"/>
        <w:gridCol w:w="398"/>
        <w:gridCol w:w="365"/>
        <w:gridCol w:w="430"/>
        <w:gridCol w:w="398"/>
        <w:gridCol w:w="362"/>
      </w:tblGrid>
      <w:tr w:rsidR="00386A30" w:rsidRPr="00131064" w:rsidTr="00131064">
        <w:tc>
          <w:tcPr>
            <w:tcW w:w="57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</w:t>
            </w:r>
          </w:p>
        </w:tc>
        <w:tc>
          <w:tcPr>
            <w:tcW w:w="1156" w:type="dxa"/>
            <w:gridSpan w:val="3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Радость</w:t>
            </w:r>
          </w:p>
        </w:tc>
        <w:tc>
          <w:tcPr>
            <w:tcW w:w="1156" w:type="dxa"/>
            <w:gridSpan w:val="3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Грусть</w:t>
            </w:r>
          </w:p>
        </w:tc>
        <w:tc>
          <w:tcPr>
            <w:tcW w:w="1156" w:type="dxa"/>
            <w:gridSpan w:val="3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Страх</w:t>
            </w:r>
          </w:p>
        </w:tc>
        <w:tc>
          <w:tcPr>
            <w:tcW w:w="1156" w:type="dxa"/>
            <w:gridSpan w:val="3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Злость</w:t>
            </w:r>
          </w:p>
        </w:tc>
        <w:tc>
          <w:tcPr>
            <w:tcW w:w="1156" w:type="dxa"/>
            <w:gridSpan w:val="3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</w:t>
            </w:r>
          </w:p>
        </w:tc>
        <w:tc>
          <w:tcPr>
            <w:tcW w:w="1156" w:type="dxa"/>
            <w:gridSpan w:val="3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Обида</w:t>
            </w:r>
          </w:p>
        </w:tc>
        <w:tc>
          <w:tcPr>
            <w:tcW w:w="1159" w:type="dxa"/>
            <w:gridSpan w:val="3"/>
          </w:tcPr>
          <w:p w:rsidR="00386A30" w:rsidRPr="00131064" w:rsidRDefault="00386A30" w:rsidP="001310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Удивле</w:t>
            </w:r>
            <w:r w:rsid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190" w:type="dxa"/>
            <w:gridSpan w:val="3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Вина</w:t>
            </w:r>
          </w:p>
        </w:tc>
      </w:tr>
      <w:tr w:rsidR="00386A30" w:rsidRPr="00131064" w:rsidTr="00131064">
        <w:tc>
          <w:tcPr>
            <w:tcW w:w="57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365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30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</w:tr>
      <w:tr w:rsidR="00386A30" w:rsidRPr="00131064" w:rsidTr="00131064">
        <w:tc>
          <w:tcPr>
            <w:tcW w:w="57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A30" w:rsidRPr="00131064" w:rsidTr="00131064">
        <w:tc>
          <w:tcPr>
            <w:tcW w:w="57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A30" w:rsidRPr="00131064" w:rsidTr="00131064">
        <w:tc>
          <w:tcPr>
            <w:tcW w:w="57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386A30" w:rsidRPr="00131064" w:rsidRDefault="00386A30" w:rsidP="00386A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A30" w:rsidRDefault="00386A30" w:rsidP="00430DA1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 – мимика, Ж – жесты, П - пантомимика</w:t>
      </w:r>
    </w:p>
    <w:p w:rsidR="001046A0" w:rsidRPr="005F18A6" w:rsidRDefault="001046A0" w:rsidP="00430DA1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139F" w:rsidRPr="005F18A6" w:rsidRDefault="00386A30" w:rsidP="005F18A6">
      <w:pPr>
        <w:shd w:val="clear" w:color="auto" w:fill="FFFFFF"/>
        <w:ind w:right="115" w:firstLine="851"/>
        <w:jc w:val="both"/>
        <w:rPr>
          <w:rFonts w:ascii="Times New Roman" w:hAnsi="Times New Roman"/>
          <w:sz w:val="28"/>
          <w:szCs w:val="28"/>
        </w:rPr>
      </w:pPr>
      <w:r w:rsidRPr="005F18A6">
        <w:rPr>
          <w:rFonts w:ascii="Times New Roman" w:hAnsi="Times New Roman" w:cs="Times New Roman"/>
          <w:color w:val="000000"/>
          <w:sz w:val="28"/>
          <w:szCs w:val="28"/>
        </w:rPr>
        <w:t>Выразительное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r w:rsidR="005F18A6" w:rsidRPr="005F18A6">
        <w:rPr>
          <w:rFonts w:ascii="Times New Roman" w:hAnsi="Times New Roman"/>
          <w:color w:val="000000"/>
          <w:sz w:val="28"/>
          <w:szCs w:val="28"/>
        </w:rPr>
        <w:t>,</w:t>
      </w:r>
      <w:r w:rsidR="005F18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8A6" w:rsidRPr="005F18A6">
        <w:rPr>
          <w:rFonts w:ascii="Times New Roman" w:hAnsi="Times New Roman" w:cs="Times New Roman"/>
          <w:color w:val="000000"/>
          <w:sz w:val="28"/>
          <w:szCs w:val="28"/>
        </w:rPr>
        <w:t>используемое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8A6" w:rsidRPr="005F18A6">
        <w:rPr>
          <w:rFonts w:ascii="Times New Roman" w:hAnsi="Times New Roman" w:cs="Times New Roman"/>
          <w:color w:val="000000"/>
          <w:sz w:val="28"/>
          <w:szCs w:val="28"/>
        </w:rPr>
        <w:t>ребенком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8A6" w:rsidRPr="005F18A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8A6" w:rsidRPr="005F18A6">
        <w:rPr>
          <w:rFonts w:ascii="Times New Roman" w:hAnsi="Times New Roman" w:cs="Times New Roman"/>
          <w:color w:val="000000"/>
          <w:sz w:val="28"/>
          <w:szCs w:val="28"/>
        </w:rPr>
        <w:t>демон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указанного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эмоционального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Pr="005F1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обозначают знаком</w:t>
      </w:r>
      <w:r w:rsidR="005F18A6">
        <w:rPr>
          <w:rFonts w:ascii="Times New Roman" w:hAnsi="Times New Roman"/>
          <w:color w:val="000000"/>
          <w:sz w:val="28"/>
          <w:szCs w:val="28"/>
        </w:rPr>
        <w:t xml:space="preserve"> "+"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графе</w:t>
      </w:r>
      <w:r w:rsidR="005F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8A6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r w:rsidRPr="005F18A6">
        <w:rPr>
          <w:rFonts w:ascii="Times New Roman" w:hAnsi="Times New Roman"/>
          <w:color w:val="000000"/>
          <w:sz w:val="28"/>
          <w:szCs w:val="28"/>
        </w:rPr>
        <w:t xml:space="preserve">  1.</w:t>
      </w:r>
    </w:p>
    <w:p w:rsidR="00380156" w:rsidRPr="00386A30" w:rsidRDefault="00380156" w:rsidP="005F18A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4"/>
        <w:gridCol w:w="394"/>
        <w:gridCol w:w="396"/>
        <w:gridCol w:w="361"/>
        <w:gridCol w:w="394"/>
        <w:gridCol w:w="396"/>
        <w:gridCol w:w="361"/>
        <w:gridCol w:w="394"/>
        <w:gridCol w:w="396"/>
        <w:gridCol w:w="361"/>
        <w:gridCol w:w="394"/>
        <w:gridCol w:w="396"/>
        <w:gridCol w:w="361"/>
        <w:gridCol w:w="394"/>
        <w:gridCol w:w="396"/>
        <w:gridCol w:w="361"/>
        <w:gridCol w:w="394"/>
        <w:gridCol w:w="396"/>
        <w:gridCol w:w="361"/>
        <w:gridCol w:w="408"/>
        <w:gridCol w:w="397"/>
        <w:gridCol w:w="383"/>
        <w:gridCol w:w="216"/>
        <w:gridCol w:w="186"/>
        <w:gridCol w:w="396"/>
        <w:gridCol w:w="361"/>
      </w:tblGrid>
      <w:tr w:rsidR="00380156" w:rsidRPr="00386A30" w:rsidTr="00380156">
        <w:tc>
          <w:tcPr>
            <w:tcW w:w="58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Ф.И</w:t>
            </w:r>
          </w:p>
        </w:tc>
        <w:tc>
          <w:tcPr>
            <w:tcW w:w="1123" w:type="dxa"/>
            <w:gridSpan w:val="3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Радость</w:t>
            </w:r>
          </w:p>
        </w:tc>
        <w:tc>
          <w:tcPr>
            <w:tcW w:w="1121" w:type="dxa"/>
            <w:gridSpan w:val="3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Грусть</w:t>
            </w:r>
          </w:p>
        </w:tc>
        <w:tc>
          <w:tcPr>
            <w:tcW w:w="1121" w:type="dxa"/>
            <w:gridSpan w:val="3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Страх</w:t>
            </w:r>
          </w:p>
        </w:tc>
        <w:tc>
          <w:tcPr>
            <w:tcW w:w="1121" w:type="dxa"/>
            <w:gridSpan w:val="3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Злость</w:t>
            </w:r>
          </w:p>
        </w:tc>
        <w:tc>
          <w:tcPr>
            <w:tcW w:w="1121" w:type="dxa"/>
            <w:gridSpan w:val="3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Интерес</w:t>
            </w:r>
          </w:p>
        </w:tc>
        <w:tc>
          <w:tcPr>
            <w:tcW w:w="1121" w:type="dxa"/>
            <w:gridSpan w:val="3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Обида</w:t>
            </w:r>
          </w:p>
        </w:tc>
        <w:tc>
          <w:tcPr>
            <w:tcW w:w="1404" w:type="dxa"/>
            <w:gridSpan w:val="4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Удивление</w:t>
            </w:r>
          </w:p>
        </w:tc>
        <w:tc>
          <w:tcPr>
            <w:tcW w:w="917" w:type="dxa"/>
            <w:gridSpan w:val="3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lang w:eastAsia="en-US"/>
              </w:rPr>
              <w:t>Вина</w:t>
            </w:r>
          </w:p>
        </w:tc>
      </w:tr>
      <w:tr w:rsidR="00380156" w:rsidRPr="00386A30" w:rsidTr="00380156">
        <w:tc>
          <w:tcPr>
            <w:tcW w:w="58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86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08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97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383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32" w:type="dxa"/>
            <w:gridSpan w:val="2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49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6A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</w:tr>
      <w:tr w:rsidR="00380156" w:rsidRPr="00386A30" w:rsidTr="00380156">
        <w:tc>
          <w:tcPr>
            <w:tcW w:w="58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gridSpan w:val="2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9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80156" w:rsidRPr="00386A30" w:rsidTr="00380156">
        <w:tc>
          <w:tcPr>
            <w:tcW w:w="58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gridSpan w:val="2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9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80156" w:rsidRPr="00386A30" w:rsidTr="00380156">
        <w:tc>
          <w:tcPr>
            <w:tcW w:w="58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4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gridSpan w:val="2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9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2" w:type="dxa"/>
          </w:tcPr>
          <w:p w:rsidR="00380156" w:rsidRPr="00386A30" w:rsidRDefault="00380156" w:rsidP="003801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80156" w:rsidRDefault="00380156" w:rsidP="00380156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 – мимика, Ж – жесты, П - пантомимика</w:t>
      </w:r>
    </w:p>
    <w:p w:rsidR="0078139F" w:rsidRPr="00904823" w:rsidRDefault="005F18A6" w:rsidP="00B411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8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таблицу</w:t>
      </w:r>
      <w:r w:rsidRPr="00904823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записывают</w:t>
      </w:r>
      <w:r w:rsidRPr="009048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какой персонаж выбрал ребенок</w:t>
      </w:r>
      <w:r w:rsidRPr="009048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Знаком</w:t>
      </w:r>
      <w:r w:rsidRPr="00904823">
        <w:rPr>
          <w:rFonts w:ascii="Times New Roman" w:hAnsi="Times New Roman"/>
          <w:color w:val="000000"/>
          <w:sz w:val="28"/>
          <w:szCs w:val="28"/>
        </w:rPr>
        <w:t xml:space="preserve"> "+"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обозначают используемое ребенком выразитель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softHyphen/>
        <w:t>ное средство во время изображения предъявленного героя.</w:t>
      </w:r>
    </w:p>
    <w:p w:rsidR="00380156" w:rsidRPr="00904823" w:rsidRDefault="00380156" w:rsidP="00B4114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4823">
        <w:rPr>
          <w:rFonts w:ascii="Times New Roman" w:hAnsi="Times New Roman" w:cs="Times New Roman"/>
          <w:i/>
          <w:color w:val="000000"/>
          <w:sz w:val="28"/>
          <w:szCs w:val="28"/>
        </w:rPr>
        <w:t>Обработка</w:t>
      </w:r>
      <w:r w:rsidR="005F18A6" w:rsidRPr="009048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данных</w:t>
      </w:r>
      <w:r w:rsidRPr="0090482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Анализируют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разительных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показе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эмоционального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softHyphen/>
        <w:t>стояния</w:t>
      </w:r>
      <w:r w:rsidRPr="009048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Сравнивают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серии</w:t>
      </w:r>
      <w:r w:rsidR="005F18A6" w:rsidRPr="0090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904823">
        <w:rPr>
          <w:rFonts w:ascii="Times New Roman" w:hAnsi="Times New Roman" w:cs="Times New Roman"/>
          <w:color w:val="000000"/>
          <w:sz w:val="28"/>
          <w:szCs w:val="28"/>
        </w:rPr>
        <w:softHyphen/>
        <w:t>следования</w:t>
      </w:r>
      <w:r w:rsidRPr="00904823">
        <w:rPr>
          <w:rFonts w:ascii="Times New Roman" w:hAnsi="Times New Roman"/>
          <w:color w:val="000000"/>
          <w:sz w:val="28"/>
          <w:szCs w:val="28"/>
        </w:rPr>
        <w:t>.</w:t>
      </w:r>
    </w:p>
    <w:p w:rsidR="00B41141" w:rsidRPr="00B41141" w:rsidRDefault="00904823" w:rsidP="00B41141">
      <w:pPr>
        <w:shd w:val="clear" w:color="auto" w:fill="FFFFFF"/>
        <w:spacing w:after="0" w:line="360" w:lineRule="auto"/>
        <w:ind w:left="67" w:right="10" w:firstLine="784"/>
        <w:jc w:val="both"/>
        <w:rPr>
          <w:rFonts w:ascii="Times New Roman" w:hAnsi="Times New Roman"/>
          <w:sz w:val="28"/>
          <w:szCs w:val="28"/>
        </w:rPr>
      </w:pPr>
      <w:r w:rsidRPr="00B411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2.</w:t>
      </w:r>
      <w:r w:rsidR="00B41141" w:rsidRPr="00B4114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B41141">
        <w:rPr>
          <w:rFonts w:ascii="Times New Roman" w:eastAsia="Times New Roman" w:hAnsi="Times New Roman" w:cs="Times New Roman"/>
          <w:color w:val="000000"/>
          <w:sz w:val="28"/>
          <w:szCs w:val="28"/>
        </w:rPr>
        <w:t>В. М Минаева «</w:t>
      </w:r>
      <w:r w:rsidR="00B41141" w:rsidRPr="008905AE">
        <w:rPr>
          <w:rFonts w:ascii="Times New Roman" w:hAnsi="Times New Roman" w:cs="Times New Roman"/>
          <w:bCs/>
          <w:color w:val="000000"/>
          <w:sz w:val="28"/>
          <w:szCs w:val="28"/>
        </w:rPr>
        <w:t>Изучение</w:t>
      </w:r>
      <w:r w:rsidR="00B41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1141" w:rsidRPr="00B41141">
        <w:rPr>
          <w:rFonts w:ascii="Times New Roman" w:hAnsi="Times New Roman" w:cs="Times New Roman"/>
          <w:bCs/>
          <w:color w:val="000000"/>
          <w:sz w:val="28"/>
          <w:szCs w:val="28"/>
        </w:rPr>
        <w:t>выразительности речи</w:t>
      </w:r>
      <w:r w:rsidR="00B41141" w:rsidRPr="00B4114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411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41141" w:rsidRPr="00B41141" w:rsidRDefault="00B41141" w:rsidP="00B41141">
      <w:pPr>
        <w:shd w:val="clear" w:color="auto" w:fill="FFFFFF"/>
        <w:spacing w:after="0" w:line="360" w:lineRule="auto"/>
        <w:ind w:left="53" w:firstLine="940"/>
        <w:jc w:val="both"/>
        <w:rPr>
          <w:rFonts w:ascii="Times New Roman" w:hAnsi="Times New Roman"/>
          <w:color w:val="000000"/>
          <w:sz w:val="28"/>
          <w:szCs w:val="28"/>
        </w:rPr>
      </w:pPr>
      <w:r w:rsidRPr="00B41141">
        <w:rPr>
          <w:rFonts w:ascii="Times New Roman" w:hAnsi="Times New Roman"/>
          <w:sz w:val="28"/>
          <w:szCs w:val="28"/>
        </w:rPr>
        <w:t>Ребенку предлагают произнести фразу «У меня есть собака»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 xml:space="preserve"> радостно</w:t>
      </w:r>
      <w:r w:rsidRPr="00B41141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грустно</w:t>
      </w:r>
      <w:r w:rsidRPr="00B41141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испуганно</w:t>
      </w:r>
      <w:r w:rsidRPr="00B41141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сердито</w:t>
      </w:r>
      <w:r w:rsidRPr="00B41141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удивленно</w:t>
      </w:r>
      <w:r>
        <w:rPr>
          <w:rFonts w:ascii="Times New Roman" w:hAnsi="Times New Roman"/>
          <w:color w:val="000000"/>
          <w:sz w:val="28"/>
          <w:szCs w:val="28"/>
        </w:rPr>
        <w:t xml:space="preserve"> и т.д. 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переданную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обозначают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знаком</w:t>
      </w:r>
      <w:r w:rsidRPr="00B41141">
        <w:rPr>
          <w:rFonts w:ascii="Times New Roman" w:hAnsi="Times New Roman"/>
          <w:color w:val="000000"/>
          <w:sz w:val="28"/>
          <w:szCs w:val="28"/>
        </w:rPr>
        <w:t xml:space="preserve"> "+"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графе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r w:rsidRPr="00B41141">
        <w:rPr>
          <w:rFonts w:ascii="Times New Roman" w:hAnsi="Times New Roman"/>
          <w:color w:val="000000"/>
          <w:sz w:val="28"/>
          <w:szCs w:val="28"/>
        </w:rPr>
        <w:t xml:space="preserve">  3.</w:t>
      </w:r>
    </w:p>
    <w:p w:rsidR="00380156" w:rsidRPr="00242852" w:rsidRDefault="00242852" w:rsidP="00242852">
      <w:pPr>
        <w:spacing w:after="16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3</w:t>
      </w:r>
    </w:p>
    <w:tbl>
      <w:tblPr>
        <w:tblStyle w:val="a5"/>
        <w:tblW w:w="0" w:type="auto"/>
        <w:tblInd w:w="53" w:type="dxa"/>
        <w:tblLayout w:type="fixed"/>
        <w:tblLook w:val="04A0" w:firstRow="1" w:lastRow="0" w:firstColumn="1" w:lastColumn="0" w:noHBand="0" w:noVBand="1"/>
      </w:tblPr>
      <w:tblGrid>
        <w:gridCol w:w="2465"/>
        <w:gridCol w:w="992"/>
        <w:gridCol w:w="993"/>
        <w:gridCol w:w="850"/>
        <w:gridCol w:w="851"/>
        <w:gridCol w:w="850"/>
        <w:gridCol w:w="851"/>
        <w:gridCol w:w="850"/>
        <w:gridCol w:w="876"/>
      </w:tblGrid>
      <w:tr w:rsidR="00380156" w:rsidRPr="00904823" w:rsidTr="00B41141">
        <w:trPr>
          <w:cantSplit/>
          <w:trHeight w:val="1871"/>
        </w:trPr>
        <w:tc>
          <w:tcPr>
            <w:tcW w:w="2465" w:type="dxa"/>
          </w:tcPr>
          <w:p w:rsidR="00B41141" w:rsidRDefault="00B41141" w:rsidP="00B4114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0156" w:rsidRPr="00904823" w:rsidRDefault="00242852" w:rsidP="00B4114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Ф.И</w:t>
            </w:r>
            <w:r w:rsidR="00543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B41141">
              <w:rPr>
                <w:rFonts w:ascii="Times New Roman" w:hAnsi="Times New Roman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992" w:type="dxa"/>
            <w:textDirection w:val="btLr"/>
          </w:tcPr>
          <w:p w:rsidR="00380156" w:rsidRPr="00904823" w:rsidRDefault="00380156" w:rsidP="00904823">
            <w:pPr>
              <w:spacing w:after="0"/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Радостно</w:t>
            </w:r>
          </w:p>
        </w:tc>
        <w:tc>
          <w:tcPr>
            <w:tcW w:w="993" w:type="dxa"/>
            <w:textDirection w:val="btLr"/>
          </w:tcPr>
          <w:p w:rsidR="00380156" w:rsidRPr="00904823" w:rsidRDefault="00380156" w:rsidP="00904823">
            <w:pPr>
              <w:spacing w:after="0"/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Грустно</w:t>
            </w:r>
          </w:p>
        </w:tc>
        <w:tc>
          <w:tcPr>
            <w:tcW w:w="850" w:type="dxa"/>
            <w:textDirection w:val="btLr"/>
          </w:tcPr>
          <w:p w:rsidR="00380156" w:rsidRPr="00904823" w:rsidRDefault="00380156" w:rsidP="00904823">
            <w:pPr>
              <w:spacing w:after="0"/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Испуганно</w:t>
            </w:r>
          </w:p>
        </w:tc>
        <w:tc>
          <w:tcPr>
            <w:tcW w:w="851" w:type="dxa"/>
            <w:textDirection w:val="btLr"/>
          </w:tcPr>
          <w:p w:rsidR="00380156" w:rsidRPr="00904823" w:rsidRDefault="00380156" w:rsidP="00904823">
            <w:pPr>
              <w:spacing w:after="0"/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Сердито</w:t>
            </w:r>
          </w:p>
        </w:tc>
        <w:tc>
          <w:tcPr>
            <w:tcW w:w="850" w:type="dxa"/>
            <w:textDirection w:val="btLr"/>
          </w:tcPr>
          <w:p w:rsidR="00380156" w:rsidRPr="00904823" w:rsidRDefault="00380156" w:rsidP="00904823">
            <w:pPr>
              <w:spacing w:after="0"/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С интересом</w:t>
            </w:r>
          </w:p>
        </w:tc>
        <w:tc>
          <w:tcPr>
            <w:tcW w:w="851" w:type="dxa"/>
            <w:textDirection w:val="btLr"/>
          </w:tcPr>
          <w:p w:rsidR="00380156" w:rsidRPr="00904823" w:rsidRDefault="00380156" w:rsidP="00904823">
            <w:pPr>
              <w:spacing w:after="0"/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С обидой</w:t>
            </w:r>
          </w:p>
        </w:tc>
        <w:tc>
          <w:tcPr>
            <w:tcW w:w="850" w:type="dxa"/>
            <w:textDirection w:val="btLr"/>
          </w:tcPr>
          <w:p w:rsidR="00380156" w:rsidRPr="00904823" w:rsidRDefault="00380156" w:rsidP="00904823">
            <w:pPr>
              <w:spacing w:after="0"/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С удивлением</w:t>
            </w:r>
          </w:p>
        </w:tc>
        <w:tc>
          <w:tcPr>
            <w:tcW w:w="876" w:type="dxa"/>
            <w:textDirection w:val="btLr"/>
          </w:tcPr>
          <w:p w:rsidR="00380156" w:rsidRPr="00904823" w:rsidRDefault="00380156" w:rsidP="00904823">
            <w:pPr>
              <w:spacing w:after="0"/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823">
              <w:rPr>
                <w:rFonts w:ascii="Times New Roman" w:hAnsi="Times New Roman"/>
                <w:sz w:val="24"/>
                <w:szCs w:val="24"/>
                <w:lang w:val="ru-RU"/>
              </w:rPr>
              <w:t>Виновато</w:t>
            </w:r>
          </w:p>
        </w:tc>
      </w:tr>
      <w:tr w:rsidR="00380156" w:rsidTr="00B41141">
        <w:tc>
          <w:tcPr>
            <w:tcW w:w="2465" w:type="dxa"/>
          </w:tcPr>
          <w:p w:rsidR="00380156" w:rsidRDefault="00380156" w:rsidP="00B411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80156" w:rsidTr="00B41141">
        <w:tc>
          <w:tcPr>
            <w:tcW w:w="2465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380156" w:rsidRDefault="00380156" w:rsidP="00B4114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41141" w:rsidRPr="00B41141" w:rsidRDefault="00B41141" w:rsidP="00B4114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141" w:rsidRPr="00B41141" w:rsidRDefault="00B41141" w:rsidP="00B41141">
      <w:pPr>
        <w:shd w:val="clear" w:color="auto" w:fill="FFFFFF"/>
        <w:spacing w:after="0" w:line="360" w:lineRule="auto"/>
        <w:ind w:left="14" w:right="58" w:firstLine="837"/>
        <w:jc w:val="both"/>
        <w:rPr>
          <w:rFonts w:ascii="Times New Roman" w:hAnsi="Times New Roman"/>
          <w:sz w:val="28"/>
          <w:szCs w:val="28"/>
        </w:rPr>
      </w:pPr>
      <w:r w:rsidRPr="00B411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Обработка </w:t>
      </w:r>
      <w:r w:rsidRPr="00B411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данных</w:t>
      </w:r>
      <w:r w:rsidRPr="00B41141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Pr="00B411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t>Делают сравнительный анализ вырази</w:t>
      </w:r>
      <w:r w:rsidRPr="00B41141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речи у детей при передаче разных эмоциональных состояний.</w:t>
      </w:r>
    </w:p>
    <w:p w:rsidR="00B41141" w:rsidRDefault="00B41141" w:rsidP="00B41141">
      <w:pPr>
        <w:spacing w:line="36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FE053A" w:rsidRDefault="00FE053A" w:rsidP="00B41141">
      <w:pPr>
        <w:spacing w:line="36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FE053A" w:rsidRDefault="00FE053A" w:rsidP="00B41141">
      <w:pPr>
        <w:spacing w:line="36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FE053A" w:rsidRDefault="00FE053A" w:rsidP="00B41141">
      <w:pPr>
        <w:spacing w:line="36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FE053A" w:rsidRDefault="00FE053A" w:rsidP="00B41141">
      <w:pPr>
        <w:spacing w:line="36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FE053A" w:rsidRDefault="00FE053A" w:rsidP="00B41141">
      <w:pPr>
        <w:spacing w:line="36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FE053A" w:rsidRPr="00B41141" w:rsidRDefault="00FE053A" w:rsidP="00B41141">
      <w:pPr>
        <w:spacing w:line="36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7D7F0C" w:rsidRPr="009B678B" w:rsidRDefault="007D7F0C" w:rsidP="007D7F0C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Литература</w:t>
      </w:r>
    </w:p>
    <w:p w:rsidR="008546A7" w:rsidRPr="008546A7" w:rsidRDefault="008546A7" w:rsidP="006B06F1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Е.В. От жеста к танцу. Словарь пантомимических и танцевальных движений для детей 5-7 лет. Пособие для музыкальных руководителей ДОУ. – М.: Издательство «Гном и Д», 2004. – 144 с.</w:t>
      </w:r>
    </w:p>
    <w:p w:rsidR="00430DA1" w:rsidRPr="009B678B" w:rsidRDefault="00430DA1" w:rsidP="006B06F1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Железнова Е. Пальчиковые игры. </w:t>
      </w:r>
      <w:hyperlink r:id="rId9" w:history="1">
        <w:r w:rsidR="006B06F1" w:rsidRPr="009B678B">
          <w:rPr>
            <w:rStyle w:val="aa"/>
            <w:rFonts w:ascii="Times New Roman" w:hAnsi="Times New Roman" w:cs="Times New Roman"/>
            <w:sz w:val="28"/>
            <w:szCs w:val="28"/>
          </w:rPr>
          <w:t>http://muzofon.com/</w:t>
        </w:r>
      </w:hyperlink>
      <w:r w:rsidR="006B06F1" w:rsidRPr="009B678B">
        <w:rPr>
          <w:rFonts w:ascii="Times New Roman" w:hAnsi="Times New Roman" w:cs="Times New Roman"/>
          <w:sz w:val="28"/>
          <w:szCs w:val="28"/>
        </w:rPr>
        <w:t>.</w:t>
      </w:r>
    </w:p>
    <w:p w:rsidR="006B06F1" w:rsidRDefault="006B06F1" w:rsidP="006B06F1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Крупенчук О.И. Пальчиковые игры. – СПб.: Издательский Дом «Литера», 2005.</w:t>
      </w:r>
    </w:p>
    <w:p w:rsidR="00E273C6" w:rsidRPr="00E273C6" w:rsidRDefault="00E273C6" w:rsidP="00E273C6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4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Минаева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A54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FA549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FA54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FA5490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эмоций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</w:t>
      </w:r>
      <w:r w:rsidRPr="00FA54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Занятия</w:t>
      </w:r>
      <w:r w:rsidRPr="00FA54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A5490">
        <w:rPr>
          <w:rFonts w:ascii="Times New Roman" w:hAnsi="Times New Roman" w:cs="Times New Roman"/>
          <w:bCs/>
          <w:color w:val="000000"/>
          <w:sz w:val="28"/>
          <w:szCs w:val="28"/>
        </w:rPr>
        <w:t>Игры</w:t>
      </w:r>
      <w:r w:rsidRPr="00FA54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A5490">
        <w:rPr>
          <w:rFonts w:ascii="Times New Roman" w:hAnsi="Times New Roman" w:cs="Times New Roman"/>
          <w:color w:val="000000"/>
          <w:sz w:val="28"/>
          <w:szCs w:val="28"/>
        </w:rPr>
        <w:t>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490">
        <w:rPr>
          <w:rFonts w:ascii="Times New Roman" w:hAnsi="Times New Roman" w:cs="Times New Roman"/>
          <w:color w:val="000000"/>
          <w:sz w:val="28"/>
          <w:szCs w:val="28"/>
        </w:rPr>
        <w:t>для практических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490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490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490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FA549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A5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73C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273C6">
        <w:rPr>
          <w:rFonts w:ascii="Times New Roman" w:hAnsi="Times New Roman"/>
          <w:color w:val="000000"/>
          <w:sz w:val="28"/>
          <w:szCs w:val="28"/>
        </w:rPr>
        <w:t>.,1999.</w:t>
      </w:r>
    </w:p>
    <w:p w:rsidR="00430DA1" w:rsidRPr="009B678B" w:rsidRDefault="00430DA1" w:rsidP="006B06F1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Поддубная Е.А. Музыкальные пальчиковые игры. /Е.А. Поддубная. – Изд. 5-е  - Ростов н /Д: Феникс., 2015. – 39 с.</w:t>
      </w:r>
    </w:p>
    <w:p w:rsidR="00430DA1" w:rsidRPr="009B678B" w:rsidRDefault="00430DA1" w:rsidP="00430DA1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Умные</w:t>
      </w:r>
      <w:r w:rsidRPr="009B678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B6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: пальчиковые потешки для детей от 3 месяцев до 7 лет : [практ. пособие] / авт.-сост. Андрей Хвостовцев. - Новосибирск :Сибир. университет. изд-во, 2008. – 151 с. : ил.</w:t>
      </w:r>
    </w:p>
    <w:p w:rsidR="00430DA1" w:rsidRPr="009B678B" w:rsidRDefault="00430DA1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Pr="009B678B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78139F" w:rsidRDefault="0078139F" w:rsidP="00430DA1">
      <w:pPr>
        <w:spacing w:after="0" w:line="360" w:lineRule="auto"/>
        <w:jc w:val="both"/>
        <w:rPr>
          <w:sz w:val="28"/>
          <w:szCs w:val="28"/>
        </w:rPr>
      </w:pPr>
    </w:p>
    <w:p w:rsidR="008546A7" w:rsidRDefault="008546A7" w:rsidP="00430DA1">
      <w:pPr>
        <w:spacing w:after="0" w:line="360" w:lineRule="auto"/>
        <w:jc w:val="both"/>
        <w:rPr>
          <w:sz w:val="28"/>
          <w:szCs w:val="28"/>
        </w:rPr>
      </w:pPr>
    </w:p>
    <w:p w:rsidR="0044233D" w:rsidRPr="009B678B" w:rsidRDefault="0044233D" w:rsidP="00FE053A">
      <w:pPr>
        <w:spacing w:after="0"/>
        <w:rPr>
          <w:sz w:val="28"/>
          <w:szCs w:val="28"/>
        </w:rPr>
      </w:pPr>
    </w:p>
    <w:p w:rsidR="0078139F" w:rsidRPr="0044233D" w:rsidRDefault="0078139F" w:rsidP="004423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A156F" w:rsidRPr="009B678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78139F" w:rsidRPr="009B678B" w:rsidRDefault="0078139F" w:rsidP="0044233D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eastAsiaTheme="minorHAnsi" w:hAnsi="Times New Roman" w:cs="Times New Roman"/>
          <w:b/>
          <w:color w:val="222222"/>
          <w:sz w:val="28"/>
          <w:szCs w:val="28"/>
        </w:rPr>
        <w:t>«Сказочная трана эмоций»</w:t>
      </w:r>
    </w:p>
    <w:p w:rsidR="0078139F" w:rsidRPr="009B678B" w:rsidRDefault="0078139F" w:rsidP="0044233D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Э. Грига Пэр Гюнт «Утро».</w:t>
      </w:r>
    </w:p>
    <w:p w:rsidR="0078139F" w:rsidRPr="009B678B" w:rsidRDefault="0078139F" w:rsidP="0044233D">
      <w:pPr>
        <w:pStyle w:val="a4"/>
        <w:spacing w:before="0" w:beforeAutospacing="0" w:after="0" w:afterAutospacing="0" w:line="276" w:lineRule="auto"/>
        <w:ind w:left="720"/>
        <w:rPr>
          <w:rFonts w:eastAsiaTheme="minorHAnsi"/>
          <w:b/>
          <w:i/>
          <w:color w:val="222222"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слышала, что есть страна, но не изведана еще она.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нам с тобою предстоит ее построить, и в ней жить!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Раньше, где была пустыня, солнце и пески,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Появился город чудный сказочной страны!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Вырастает лес дремучий, горы и река,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Солнцем залита долина, в небе облака.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Выстроим дворец чудесный, чтобы жить нам в нем,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Стройматериал готовим, архитекторов зовем!</w:t>
      </w:r>
    </w:p>
    <w:p w:rsidR="0078139F" w:rsidRPr="009B678B" w:rsidRDefault="0078139F" w:rsidP="0044233D">
      <w:pPr>
        <w:pStyle w:val="a4"/>
        <w:spacing w:before="0" w:beforeAutospacing="0" w:after="0" w:afterAutospacing="0" w:line="276" w:lineRule="auto"/>
        <w:rPr>
          <w:rFonts w:eastAsiaTheme="minorHAnsi"/>
          <w:b/>
          <w:i/>
          <w:color w:val="222222"/>
          <w:sz w:val="28"/>
          <w:szCs w:val="28"/>
        </w:rPr>
      </w:pPr>
    </w:p>
    <w:p w:rsidR="0078139F" w:rsidRPr="009B678B" w:rsidRDefault="0078139F" w:rsidP="0044233D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rPr>
          <w:rFonts w:eastAsiaTheme="minorHAnsi"/>
          <w:b/>
          <w:i/>
          <w:color w:val="222222"/>
          <w:sz w:val="28"/>
          <w:szCs w:val="28"/>
        </w:rPr>
      </w:pPr>
      <w:r w:rsidRPr="009B678B">
        <w:rPr>
          <w:rFonts w:eastAsiaTheme="minorHAnsi"/>
          <w:b/>
          <w:color w:val="222222"/>
          <w:sz w:val="28"/>
          <w:szCs w:val="28"/>
        </w:rPr>
        <w:t>Радость.</w:t>
      </w:r>
      <w:r w:rsidR="00B41141">
        <w:rPr>
          <w:rFonts w:eastAsiaTheme="minorHAnsi"/>
          <w:b/>
          <w:color w:val="222222"/>
          <w:sz w:val="28"/>
          <w:szCs w:val="28"/>
        </w:rPr>
        <w:t xml:space="preserve"> </w:t>
      </w:r>
      <w:r w:rsidRPr="009B678B">
        <w:rPr>
          <w:rFonts w:eastAsiaTheme="minorHAnsi"/>
          <w:b/>
          <w:color w:val="222222"/>
          <w:sz w:val="28"/>
          <w:szCs w:val="28"/>
        </w:rPr>
        <w:t xml:space="preserve"> </w:t>
      </w:r>
      <w:r w:rsidRPr="009B678B">
        <w:rPr>
          <w:rFonts w:eastAsiaTheme="minorHAnsi"/>
          <w:b/>
          <w:i/>
          <w:color w:val="222222"/>
          <w:sz w:val="28"/>
          <w:szCs w:val="28"/>
        </w:rPr>
        <w:t xml:space="preserve">Жестовая игра «Радость» </w:t>
      </w:r>
    </w:p>
    <w:p w:rsidR="0078139F" w:rsidRPr="009B678B" w:rsidRDefault="0078139F" w:rsidP="0044233D">
      <w:pPr>
        <w:pStyle w:val="a4"/>
        <w:spacing w:before="0" w:beforeAutospacing="0" w:after="0" w:afterAutospacing="0" w:line="276" w:lineRule="auto"/>
        <w:rPr>
          <w:rFonts w:eastAsiaTheme="minorHAnsi"/>
          <w:b/>
          <w:i/>
          <w:color w:val="222222"/>
          <w:sz w:val="28"/>
          <w:szCs w:val="28"/>
        </w:rPr>
      </w:pPr>
      <w:r w:rsidRPr="009B678B">
        <w:rPr>
          <w:sz w:val="28"/>
          <w:szCs w:val="28"/>
        </w:rPr>
        <w:t>текст С. Березовской, муз. И. Штрауса. Полька «Трик –трак»</w:t>
      </w:r>
      <w:r w:rsidR="00763505" w:rsidRPr="009B678B">
        <w:rPr>
          <w:sz w:val="28"/>
          <w:szCs w:val="28"/>
        </w:rPr>
        <w:t>.</w:t>
      </w:r>
    </w:p>
    <w:p w:rsidR="0078139F" w:rsidRPr="009B678B" w:rsidRDefault="0078139F" w:rsidP="0044233D">
      <w:pPr>
        <w:pStyle w:val="a4"/>
        <w:spacing w:before="0" w:beforeAutospacing="0" w:after="0" w:afterAutospacing="0" w:line="276" w:lineRule="auto"/>
        <w:ind w:left="720"/>
        <w:rPr>
          <w:rFonts w:eastAsiaTheme="minorHAnsi"/>
          <w:b/>
          <w:i/>
          <w:color w:val="222222"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к вам спешу, мои друзья,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Вам без меня никак нельзя!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поднимаю настроенье,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Несу вам радость, вдохновенье!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Мой голос звонко к вам летит,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Пусть радость в мире победит!</w:t>
      </w:r>
    </w:p>
    <w:p w:rsidR="0078139F" w:rsidRPr="009B678B" w:rsidRDefault="0078139F" w:rsidP="0044233D">
      <w:pPr>
        <w:pStyle w:val="a4"/>
        <w:spacing w:before="0" w:beforeAutospacing="0" w:after="0" w:afterAutospacing="0" w:line="276" w:lineRule="auto"/>
        <w:rPr>
          <w:rFonts w:eastAsiaTheme="minorHAnsi"/>
          <w:b/>
          <w:i/>
          <w:color w:val="222222"/>
          <w:sz w:val="28"/>
          <w:szCs w:val="28"/>
        </w:rPr>
      </w:pPr>
    </w:p>
    <w:p w:rsidR="00763505" w:rsidRPr="009B678B" w:rsidRDefault="0078139F" w:rsidP="0044233D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rPr>
          <w:rFonts w:eastAsiaTheme="minorHAnsi"/>
          <w:b/>
          <w:color w:val="222222"/>
          <w:sz w:val="28"/>
          <w:szCs w:val="28"/>
        </w:rPr>
      </w:pPr>
      <w:r w:rsidRPr="009B678B">
        <w:rPr>
          <w:rFonts w:eastAsiaTheme="minorHAnsi"/>
          <w:b/>
          <w:color w:val="222222"/>
          <w:sz w:val="28"/>
          <w:szCs w:val="28"/>
        </w:rPr>
        <w:t>Радость</w:t>
      </w:r>
      <w:r w:rsidR="00763505" w:rsidRPr="009B678B">
        <w:rPr>
          <w:rFonts w:eastAsiaTheme="minorHAnsi"/>
          <w:b/>
          <w:color w:val="222222"/>
          <w:sz w:val="28"/>
          <w:szCs w:val="28"/>
        </w:rPr>
        <w:t xml:space="preserve">. </w:t>
      </w:r>
      <w:r w:rsidRPr="009B678B">
        <w:rPr>
          <w:rFonts w:eastAsiaTheme="minorHAnsi"/>
          <w:b/>
          <w:i/>
          <w:color w:val="222222"/>
          <w:sz w:val="28"/>
          <w:szCs w:val="28"/>
        </w:rPr>
        <w:t xml:space="preserve">Пальчиковая игра «Веселая мышка» </w:t>
      </w:r>
    </w:p>
    <w:p w:rsidR="0078139F" w:rsidRPr="009B678B" w:rsidRDefault="0078139F" w:rsidP="0044233D">
      <w:pPr>
        <w:pStyle w:val="a4"/>
        <w:spacing w:before="0" w:beforeAutospacing="0" w:after="0" w:afterAutospacing="0" w:line="276" w:lineRule="auto"/>
        <w:rPr>
          <w:rFonts w:eastAsiaTheme="minorHAnsi"/>
          <w:b/>
          <w:i/>
          <w:color w:val="222222"/>
          <w:sz w:val="28"/>
          <w:szCs w:val="28"/>
        </w:rPr>
      </w:pPr>
      <w:r w:rsidRPr="009B678B">
        <w:rPr>
          <w:color w:val="222222"/>
          <w:sz w:val="28"/>
          <w:szCs w:val="28"/>
        </w:rPr>
        <w:t>стихи и</w:t>
      </w:r>
      <w:r w:rsidR="0044233D">
        <w:rPr>
          <w:color w:val="222222"/>
          <w:sz w:val="28"/>
          <w:szCs w:val="28"/>
        </w:rPr>
        <w:t xml:space="preserve"> </w:t>
      </w:r>
      <w:r w:rsidRPr="009B678B">
        <w:rPr>
          <w:sz w:val="28"/>
          <w:szCs w:val="28"/>
        </w:rPr>
        <w:t>муз. С. и Е. Железновых</w:t>
      </w:r>
      <w:r w:rsidR="00763505" w:rsidRPr="009B678B">
        <w:rPr>
          <w:sz w:val="28"/>
          <w:szCs w:val="28"/>
        </w:rPr>
        <w:t>.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Весёлая мышка перчатку нашла,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>Гнездо в ней устроив, мышат позвала.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Им корочку хлеба  дала пожевать,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 xml:space="preserve">Погладила всех, и отправила спать. 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139F" w:rsidRPr="009B678B" w:rsidRDefault="0078139F" w:rsidP="0044233D">
      <w:pPr>
        <w:pStyle w:val="a3"/>
        <w:numPr>
          <w:ilvl w:val="0"/>
          <w:numId w:val="11"/>
        </w:numPr>
        <w:spacing w:after="0"/>
        <w:ind w:left="0" w:firstLine="0"/>
        <w:rPr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Жестовая игра «Грусть» </w:t>
      </w:r>
    </w:p>
    <w:p w:rsidR="00763505" w:rsidRPr="009B678B" w:rsidRDefault="00763505" w:rsidP="00442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муз.Ф. Шуберта «Серенада».</w:t>
      </w:r>
    </w:p>
    <w:p w:rsidR="00763505" w:rsidRPr="009B678B" w:rsidRDefault="00763505" w:rsidP="0044233D">
      <w:pPr>
        <w:pStyle w:val="a3"/>
        <w:spacing w:after="0"/>
        <w:ind w:left="0"/>
        <w:rPr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к вам не часто прихожу,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в тишине одна сижу.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Мне грустно очень, даже плачу,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lastRenderedPageBreak/>
        <w:t>Увы, я не могу иначе!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Но очень жду, что грусть пройдет,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в небе солнышко взойдет.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33D" w:rsidRPr="0044233D" w:rsidRDefault="00763505" w:rsidP="0044233D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Грусть.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игра «Цветок» </w:t>
      </w:r>
    </w:p>
    <w:p w:rsidR="0078139F" w:rsidRPr="009B678B" w:rsidRDefault="00763505" w:rsidP="0044233D">
      <w:pPr>
        <w:pStyle w:val="a3"/>
        <w:spacing w:after="0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С. Березовской, муз. П.И. Чайковского 1-я симфония 2-я часть.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Мелкий дождик моросит,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За тучкой солнышко сидит.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Вот листик ветер подхватил,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по дорожке закружил.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грустно всем, не только мне,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Грустит  цветочек во дворе,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Стоит, головку наклоня,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Пришла осенняя пора!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33D" w:rsidRDefault="00763505" w:rsidP="0044233D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Страх</w:t>
      </w:r>
      <w:r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Жестовая игра «Страх</w:t>
      </w:r>
      <w:r w:rsidR="0078139F" w:rsidRPr="0044233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42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3505" w:rsidRPr="0044233D" w:rsidRDefault="00763505" w:rsidP="0044233D">
      <w:pPr>
        <w:pStyle w:val="a3"/>
        <w:spacing w:after="0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33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С. Березовской, муз. Мусоргский «Картинки с  выставки» Гном.</w:t>
      </w:r>
    </w:p>
    <w:p w:rsidR="0078139F" w:rsidRPr="009B678B" w:rsidRDefault="0078139F" w:rsidP="0044233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редко очень прихожу,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Но сразу страха нагоню,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сильный дождь стучит в окно.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А в комнате совсем темно.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Забьешься в угол и дрожишь,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От страха мысленно бежишь.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63505" w:rsidP="0044233D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Страх.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игра «В дремучем лесу» </w:t>
      </w:r>
    </w:p>
    <w:p w:rsidR="00763505" w:rsidRPr="009B678B" w:rsidRDefault="00763505" w:rsidP="00442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 С. Прокофьева «Золушка»</w:t>
      </w:r>
    </w:p>
    <w:p w:rsidR="00763505" w:rsidRPr="009B678B" w:rsidRDefault="00763505" w:rsidP="0044233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Я в дремучий лес попал,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дорогу потерял!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Страшно очень одному,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гроза мне не к чему!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Капли первые упали,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 xml:space="preserve">Пауков перепугали.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Дождик застучал сильней,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Птички скрылись средь ветвей.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Дождь полил как из ведра, 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 xml:space="preserve">И бежать мне некуда!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В небе молния сверкает,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Гром все небо разрывает.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3505" w:rsidRPr="009B678B" w:rsidRDefault="00763505" w:rsidP="0044233D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="Times New Roman" w:hAnsi="Times New Roman" w:cs="Times New Roman"/>
          <w:b/>
          <w:sz w:val="28"/>
          <w:szCs w:val="28"/>
        </w:rPr>
        <w:t>Спокойствие.</w:t>
      </w:r>
      <w:r w:rsidR="0078139F" w:rsidRPr="009B678B">
        <w:rPr>
          <w:rFonts w:ascii="Times New Roman" w:eastAsia="Times New Roman" w:hAnsi="Times New Roman" w:cs="Times New Roman"/>
          <w:b/>
          <w:i/>
          <w:sz w:val="28"/>
          <w:szCs w:val="28"/>
        </w:rPr>
        <w:t>Жестовая игра «Спокойствие»</w:t>
      </w:r>
    </w:p>
    <w:p w:rsidR="00763505" w:rsidRPr="009B678B" w:rsidRDefault="00763505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С. Березовской, муз. Г. Форе  «Мечты».</w:t>
      </w:r>
    </w:p>
    <w:p w:rsidR="0078139F" w:rsidRPr="009B678B" w:rsidRDefault="0078139F" w:rsidP="0044233D">
      <w:pPr>
        <w:pStyle w:val="a3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 приходом спокойствия, я будто летаю,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 качелях цветных тихонько качаюсь,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 эти мгновенья мне очень легко,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Как  можно дольше, пусть длится оно!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63505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Спокойствие.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Пальчиковая игра «Приходит сон»</w:t>
      </w:r>
    </w:p>
    <w:p w:rsidR="00763505" w:rsidRPr="009B678B" w:rsidRDefault="00763505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Р. Шуман «Май, милый, Май»</w:t>
      </w:r>
    </w:p>
    <w:p w:rsidR="00763505" w:rsidRPr="009B678B" w:rsidRDefault="00763505" w:rsidP="004423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Бегать я уже устала,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Прыгать тоже не хочу.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И педаль велосипеда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сегодня не кручу.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присяду в свое кресло,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Куклу на руки возьму,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Ее тихонько покачаю,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Колыбельную спою.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Вечер ходит за окошком,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Песню слушает мою,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Сон зайдет опять к нам в гости,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всем подарит тишину.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44233D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05" w:rsidRPr="009B678B">
        <w:rPr>
          <w:rFonts w:ascii="Times New Roman" w:hAnsi="Times New Roman" w:cs="Times New Roman"/>
          <w:b/>
          <w:sz w:val="28"/>
          <w:szCs w:val="28"/>
        </w:rPr>
        <w:t>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Жестовая игра «Мера»</w:t>
      </w:r>
    </w:p>
    <w:p w:rsidR="00763505" w:rsidRPr="009B678B" w:rsidRDefault="00763505" w:rsidP="00442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П. Чайковского «Спящая красавица» Интродукция.</w:t>
      </w:r>
    </w:p>
    <w:p w:rsidR="00763505" w:rsidRPr="009B678B" w:rsidRDefault="00763505" w:rsidP="004423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Все эмоции нужны,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Все эмоции важны!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Удивляйся, чуть грусти,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Злись не часто, страх - гони!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В общем, чаще улыбайся,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Радуйся, не огорчайся!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63505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Мера.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Пальчиковая игра «Есть в лесу из бревен дом»</w:t>
      </w:r>
    </w:p>
    <w:p w:rsidR="00763505" w:rsidRPr="008546A7" w:rsidRDefault="00763505" w:rsidP="008546A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слова и муз. С. и Е. Железновых.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Есть в лесу из бревен дом,</w:t>
      </w:r>
      <w:r w:rsidRPr="009B678B">
        <w:rPr>
          <w:rFonts w:ascii="Times New Roman" w:hAnsi="Times New Roman" w:cs="Times New Roman"/>
          <w:sz w:val="28"/>
          <w:szCs w:val="28"/>
        </w:rPr>
        <w:br/>
        <w:t>Есть окошко в доме том.</w:t>
      </w:r>
      <w:r w:rsidRPr="009B678B">
        <w:rPr>
          <w:rFonts w:ascii="Times New Roman" w:hAnsi="Times New Roman" w:cs="Times New Roman"/>
          <w:sz w:val="28"/>
          <w:szCs w:val="28"/>
        </w:rPr>
        <w:br/>
        <w:t>Посмотрите в то окно,</w:t>
      </w:r>
      <w:r w:rsidRPr="009B678B">
        <w:rPr>
          <w:rFonts w:ascii="Times New Roman" w:hAnsi="Times New Roman" w:cs="Times New Roman"/>
          <w:sz w:val="28"/>
          <w:szCs w:val="28"/>
        </w:rPr>
        <w:br/>
        <w:t>В доме тихо и темно.</w:t>
      </w:r>
      <w:r w:rsidRPr="009B678B">
        <w:rPr>
          <w:rFonts w:ascii="Times New Roman" w:hAnsi="Times New Roman" w:cs="Times New Roman"/>
          <w:sz w:val="28"/>
          <w:szCs w:val="28"/>
        </w:rPr>
        <w:br/>
        <w:t>Мы тихонько кулачком </w:t>
      </w:r>
      <w:r w:rsidRPr="009B678B">
        <w:rPr>
          <w:rFonts w:ascii="Times New Roman" w:hAnsi="Times New Roman" w:cs="Times New Roman"/>
          <w:sz w:val="28"/>
          <w:szCs w:val="28"/>
        </w:rPr>
        <w:br/>
        <w:t>Постучимся в этот дом.</w:t>
      </w:r>
      <w:r w:rsidRPr="009B678B">
        <w:rPr>
          <w:rFonts w:ascii="Times New Roman" w:hAnsi="Times New Roman" w:cs="Times New Roman"/>
          <w:sz w:val="28"/>
          <w:szCs w:val="28"/>
        </w:rPr>
        <w:br/>
        <w:t>Выглянул  какой-то зверь, </w:t>
      </w:r>
      <w:r w:rsidRPr="009B678B">
        <w:rPr>
          <w:rFonts w:ascii="Times New Roman" w:hAnsi="Times New Roman" w:cs="Times New Roman"/>
          <w:sz w:val="28"/>
          <w:szCs w:val="28"/>
        </w:rPr>
        <w:br/>
        <w:t>«Гав» сказал и запер дверь.</w:t>
      </w:r>
      <w:r w:rsidRPr="009B678B">
        <w:rPr>
          <w:rFonts w:ascii="Times New Roman" w:hAnsi="Times New Roman" w:cs="Times New Roman"/>
          <w:sz w:val="28"/>
          <w:szCs w:val="28"/>
        </w:rPr>
        <w:br/>
        <w:t>Мы погромче кулачком</w:t>
      </w:r>
      <w:r w:rsidRPr="009B678B">
        <w:rPr>
          <w:rFonts w:ascii="Times New Roman" w:hAnsi="Times New Roman" w:cs="Times New Roman"/>
          <w:sz w:val="28"/>
          <w:szCs w:val="28"/>
        </w:rPr>
        <w:br/>
        <w:t>Постучимся в этот дом.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Выглянул  какой-то зверь, 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«Ме» сказал и запер дверь.</w:t>
      </w:r>
      <w:r w:rsidRPr="009B678B">
        <w:rPr>
          <w:rFonts w:ascii="Times New Roman" w:hAnsi="Times New Roman" w:cs="Times New Roman"/>
          <w:sz w:val="28"/>
          <w:szCs w:val="28"/>
        </w:rPr>
        <w:br/>
        <w:t>Громко-громко кулачком </w:t>
      </w:r>
      <w:r w:rsidRPr="009B678B">
        <w:rPr>
          <w:rFonts w:ascii="Times New Roman" w:hAnsi="Times New Roman" w:cs="Times New Roman"/>
          <w:sz w:val="28"/>
          <w:szCs w:val="28"/>
        </w:rPr>
        <w:br/>
        <w:t>Постучимся в этот дом,</w:t>
      </w:r>
      <w:r w:rsidRPr="009B678B">
        <w:rPr>
          <w:rFonts w:ascii="Times New Roman" w:hAnsi="Times New Roman" w:cs="Times New Roman"/>
          <w:sz w:val="28"/>
          <w:szCs w:val="28"/>
        </w:rPr>
        <w:br/>
        <w:t>Выглянул какой-тот зверь,</w:t>
      </w:r>
      <w:r w:rsidRPr="009B678B">
        <w:rPr>
          <w:rFonts w:ascii="Times New Roman" w:hAnsi="Times New Roman" w:cs="Times New Roman"/>
          <w:sz w:val="28"/>
          <w:szCs w:val="28"/>
        </w:rPr>
        <w:br/>
        <w:t>«Му» сказал и запер дверь.</w:t>
      </w:r>
      <w:r w:rsidRPr="009B678B">
        <w:rPr>
          <w:rFonts w:ascii="Times New Roman" w:hAnsi="Times New Roman" w:cs="Times New Roman"/>
          <w:sz w:val="28"/>
          <w:szCs w:val="28"/>
        </w:rPr>
        <w:br/>
        <w:t>Киска из окна глядит </w:t>
      </w:r>
      <w:r w:rsidRPr="009B678B">
        <w:rPr>
          <w:rFonts w:ascii="Times New Roman" w:hAnsi="Times New Roman" w:cs="Times New Roman"/>
          <w:sz w:val="28"/>
          <w:szCs w:val="28"/>
        </w:rPr>
        <w:br/>
        <w:t>«Мяу, Мяу» говорит.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Хватит в домик к нам стучать,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Дайте, хоть чуть-чуть поспать.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914" w:rsidRPr="009B678B" w:rsidRDefault="00763505" w:rsidP="0044233D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b/>
          <w:sz w:val="28"/>
          <w:szCs w:val="28"/>
        </w:rPr>
        <w:t xml:space="preserve"> Злость.</w:t>
      </w:r>
      <w:r w:rsidR="004423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139F" w:rsidRPr="009B678B">
        <w:rPr>
          <w:rFonts w:ascii="Times New Roman" w:eastAsia="Times New Roman" w:hAnsi="Times New Roman" w:cs="Times New Roman"/>
          <w:b/>
          <w:i/>
          <w:sz w:val="28"/>
          <w:szCs w:val="28"/>
        </w:rPr>
        <w:t>Жестовая игра «Злость»</w:t>
      </w:r>
    </w:p>
    <w:p w:rsidR="00FF1914" w:rsidRPr="009B678B" w:rsidRDefault="00FF1914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С. Березовской, муз. С. и Е. Железновых </w:t>
      </w:r>
    </w:p>
    <w:p w:rsidR="0078139F" w:rsidRPr="009B678B" w:rsidRDefault="0078139F" w:rsidP="0044233D">
      <w:pPr>
        <w:pStyle w:val="a3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к вам не очень тороплюсь,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Хоть надо и не надо – злюсь!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Мне все не этак, и не так,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это вовсе не пустяк!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места я не нахожу,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злость свою на вас сорву!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FF1914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Злость</w:t>
      </w:r>
      <w:r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Пальчиковая игра «Мы поссорились»</w:t>
      </w:r>
    </w:p>
    <w:p w:rsidR="00FF1914" w:rsidRPr="009B678B" w:rsidRDefault="00FF1914" w:rsidP="004423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Л. Боккерини Менуэт-рондо</w:t>
      </w:r>
    </w:p>
    <w:p w:rsidR="00FF1914" w:rsidRPr="009B678B" w:rsidRDefault="00FF1914" w:rsidP="004423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Целый день играли вместе,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Было очень интересно!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Поливали мы цветы, запускали корабли,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lastRenderedPageBreak/>
        <w:t>Всю мозаику собрали, даже в прятки поиграли!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Радовались, веселились, только мяч не поделили,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Вот такие, брат  дела!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Мы поссорились, друзья.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FF1914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 xml:space="preserve"> Интерес</w:t>
      </w:r>
      <w:r w:rsidR="00442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Жестовая игра «Интерес» </w:t>
      </w:r>
    </w:p>
    <w:p w:rsidR="00FF1914" w:rsidRPr="009B678B" w:rsidRDefault="00FF1914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 С. Прокофьева Фея Зимы из балета «Золушка»</w:t>
      </w:r>
    </w:p>
    <w:p w:rsidR="00FF1914" w:rsidRPr="009B678B" w:rsidRDefault="00FF1914" w:rsidP="004423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За мной вы с радостью идете,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Со мною интересно всем,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Ведь у меня есть множество секретов,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 них знать хочется вам всем!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Откуда солнышко восходит,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Где ночью прячется оно?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Как в море попадает речка?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Вам  очень интересно все!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44233D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4" w:rsidRPr="009B678B">
        <w:rPr>
          <w:rFonts w:ascii="Times New Roman" w:hAnsi="Times New Roman" w:cs="Times New Roman"/>
          <w:b/>
          <w:sz w:val="28"/>
          <w:szCs w:val="28"/>
        </w:rPr>
        <w:t>Интерес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1914" w:rsidRPr="009B6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Пальчиковая игра «Загляну тихонько»</w:t>
      </w:r>
    </w:p>
    <w:p w:rsidR="00FF1914" w:rsidRPr="009B678B" w:rsidRDefault="00FF1914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 А. Лядова  «Музыкальная табакерка»</w:t>
      </w:r>
    </w:p>
    <w:p w:rsidR="00FF1914" w:rsidRPr="009B678B" w:rsidRDefault="00FF1914" w:rsidP="004423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Завтра праздник, день рожденья,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Будут гости, поздравленья,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подарка очень жду,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Его завтра получу.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У меня уж нет терпенья!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Жаль, что завтра день рожденья.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тихонько подойду и в коробку загляну.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FF1914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Обида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Жестовая игра «Обида» </w:t>
      </w:r>
    </w:p>
    <w:p w:rsidR="00FF1914" w:rsidRPr="009B678B" w:rsidRDefault="00FF1914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 Э Грига «Шествие гномов»</w:t>
      </w:r>
    </w:p>
    <w:p w:rsidR="00FF1914" w:rsidRPr="009B678B" w:rsidRDefault="00FF1914" w:rsidP="004423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 редко в гости  прихожу,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Плохое настроенье  я люблю.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улыбаться не могу,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Обиду я в себе ношу,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никуда я деться не могу,</w:t>
      </w:r>
    </w:p>
    <w:p w:rsidR="0044233D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Где</w:t>
      </w:r>
      <w:r w:rsidR="00FE053A">
        <w:rPr>
          <w:rFonts w:ascii="Times New Roman" w:hAnsi="Times New Roman" w:cs="Times New Roman"/>
          <w:sz w:val="28"/>
          <w:szCs w:val="28"/>
        </w:rPr>
        <w:t xml:space="preserve"> веселятся, там я не к чему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FF1914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lastRenderedPageBreak/>
        <w:t>Обида.</w:t>
      </w:r>
      <w:r w:rsidR="0044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Пальчиковая игра «Не хочу»</w:t>
      </w:r>
    </w:p>
    <w:p w:rsidR="00FF1914" w:rsidRPr="009B678B" w:rsidRDefault="00FF1914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 С. Прокофьева Фея Осени из балета «Золушка»</w:t>
      </w:r>
    </w:p>
    <w:p w:rsidR="00FF1914" w:rsidRPr="009B678B" w:rsidRDefault="00FF1914" w:rsidP="004423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Ничего я не хочу,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с тобою не дружу,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Ты за мною не ходи,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Мои игрушки не бери.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С тобой играть не буду я,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Обижен я, теперь мы не друзья!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39F" w:rsidRPr="009B678B" w:rsidRDefault="008546A7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4" w:rsidRPr="009B678B">
        <w:rPr>
          <w:rFonts w:ascii="Times New Roman" w:hAnsi="Times New Roman" w:cs="Times New Roman"/>
          <w:b/>
          <w:sz w:val="28"/>
          <w:szCs w:val="28"/>
        </w:rPr>
        <w:t>Удивление.</w:t>
      </w:r>
      <w:r w:rsidR="0044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Жестовая игра «Удивление»</w:t>
      </w:r>
    </w:p>
    <w:p w:rsidR="00FF1914" w:rsidRPr="009B678B" w:rsidRDefault="00FF1914" w:rsidP="00442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П. Чайковского  «Щелкунчик» Китайский танец Чай.</w:t>
      </w:r>
    </w:p>
    <w:p w:rsidR="00FF1914" w:rsidRPr="009B678B" w:rsidRDefault="00FF1914" w:rsidP="0044233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к вам не просто прихожу,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 собой всегда секрет несу.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Всегда есть в арсенале чудеса,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ими буду радовать вас я!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буду вам дарить мгновенья,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Достойных радости и удивленья.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FF1914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Удивление.</w:t>
      </w:r>
      <w:r w:rsidR="0044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Пальчиковая игра «Пять утят»</w:t>
      </w:r>
    </w:p>
    <w:p w:rsidR="00FF1914" w:rsidRDefault="00FF1914" w:rsidP="00442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стихи и муз. С. и Е. Железновых</w:t>
      </w:r>
      <w:r w:rsidR="007A156F" w:rsidRPr="009B678B">
        <w:rPr>
          <w:rFonts w:ascii="Times New Roman" w:hAnsi="Times New Roman" w:cs="Times New Roman"/>
          <w:sz w:val="28"/>
          <w:szCs w:val="28"/>
        </w:rPr>
        <w:t>.</w:t>
      </w:r>
    </w:p>
    <w:p w:rsidR="0044233D" w:rsidRPr="009B678B" w:rsidRDefault="0044233D" w:rsidP="0044233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Пять утят плывут вперёд,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На берегу их мама ждёт,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 xml:space="preserve">Но только четверо утят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Четверо утят плывут...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Трое утят плывут...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Двое утят плывут...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Вот один плывёт вперёд,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На берегу его мама ждёт,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 xml:space="preserve">И сразу пятеро утят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139F" w:rsidRPr="009B678B" w:rsidRDefault="007A156F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Вина.</w:t>
      </w:r>
      <w:r w:rsidR="0044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Жестовая игра «Вина»</w:t>
      </w:r>
    </w:p>
    <w:p w:rsidR="007A156F" w:rsidRDefault="007A156F" w:rsidP="00442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 Э. Грига Ноктюрн.</w:t>
      </w:r>
    </w:p>
    <w:p w:rsidR="0044233D" w:rsidRPr="009B678B" w:rsidRDefault="0044233D" w:rsidP="0044233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lastRenderedPageBreak/>
        <w:t>Поверьте мне, я точно знаю,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Была я вовсе не права!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очень даже понимаю,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Что это все моя вина!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ссоры больше не желаю,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Так, будем мы дружны, друзья!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попрошу у вас прощенья,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Обидеть не хотела я.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A156F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Вина.</w:t>
      </w:r>
      <w:r w:rsidR="0044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Пальчиковая игра «Мы будем дружить»</w:t>
      </w:r>
    </w:p>
    <w:p w:rsidR="007A156F" w:rsidRPr="009B678B" w:rsidRDefault="007A156F" w:rsidP="00442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текст С. Березовской, муз. Л. Боккерини Менуэт </w:t>
      </w:r>
    </w:p>
    <w:p w:rsidR="007A156F" w:rsidRPr="009B678B" w:rsidRDefault="007A156F" w:rsidP="0044233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Говорят, Что мы с тобою не разлей вода,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Это просто потому, что мы с тобой друзья.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Вместе мы с тобой играем, вместе маме помогаем.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Поливаем огород, пусть все хорошо растет!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A156F" w:rsidP="0044233D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Восхищение.</w:t>
      </w:r>
      <w:r w:rsidR="0044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Жестовая игра «Восхищение»</w:t>
      </w:r>
    </w:p>
    <w:p w:rsidR="007A156F" w:rsidRPr="009B678B" w:rsidRDefault="007A156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И. Штрауса Весенние голоса.</w:t>
      </w:r>
    </w:p>
    <w:p w:rsidR="007A156F" w:rsidRPr="009B678B" w:rsidRDefault="007A156F" w:rsidP="0044233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Я очень к вам спешу, друзья,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встрече нашей рада я!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Со мной улыбка расцветет,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вдохновение придет!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Пусть счастье всех вас посетит,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Пусть восхищает каждый миг!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A156F" w:rsidP="0044233D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Восхищение</w:t>
      </w:r>
      <w:r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8139F" w:rsidRPr="009B678B">
        <w:rPr>
          <w:rFonts w:ascii="Times New Roman" w:hAnsi="Times New Roman" w:cs="Times New Roman"/>
          <w:b/>
          <w:i/>
          <w:sz w:val="28"/>
          <w:szCs w:val="28"/>
        </w:rPr>
        <w:t>Пальчиковая игра «У жирафа»</w:t>
      </w:r>
    </w:p>
    <w:p w:rsidR="007A156F" w:rsidRPr="009B678B" w:rsidRDefault="007A156F" w:rsidP="00442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стихи имуз. С. и Е. Железновых.</w:t>
      </w:r>
    </w:p>
    <w:p w:rsidR="007A156F" w:rsidRPr="009B678B" w:rsidRDefault="007A156F" w:rsidP="0044233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У жирафов пятна, пятна, пятна, пятнышки везде.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У жирафов пятна, пятна, пятна, пятнышки везде. </w:t>
      </w:r>
    </w:p>
    <w:p w:rsidR="007A156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Есть на носах, на животах, коленях и носках.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У слонов есть складки, складки, складки, складочки везде. 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 xml:space="preserve">На лбу, ушах, на шее, на локтях, Есть на носах, на животах, коленях и носках. 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</w:r>
      <w:r w:rsidRPr="009B678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У котяток шёрстка, шёрстка, шёрстка, шёрсточка везде. </w:t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У котяток шёрстка, шёрстка, шёрстка, шёрсточка везде. 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 xml:space="preserve">На лбу, ушах, на шее, на локтях, Есть на носах, на животах, коленях и носках. 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139F" w:rsidRPr="009B678B" w:rsidRDefault="0078139F" w:rsidP="004423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А у зебры есть полоски, есть полосочки везде.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А у зебры есть полоски, есть полосочки везде. 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br/>
        <w:t xml:space="preserve">На лбу, ушах, на шее, на локтях, Есть на носах, на животах, коленях и носках. 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9F" w:rsidRPr="009B678B" w:rsidRDefault="0078139F" w:rsidP="0044233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«Волшебная страна </w:t>
      </w:r>
      <w:r w:rsidR="007A156F" w:rsidRPr="009B678B">
        <w:rPr>
          <w:rFonts w:ascii="Times New Roman" w:hAnsi="Times New Roman" w:cs="Times New Roman"/>
          <w:b/>
          <w:i/>
          <w:sz w:val="28"/>
          <w:szCs w:val="28"/>
        </w:rPr>
        <w:t xml:space="preserve">эмоций </w:t>
      </w:r>
      <w:r w:rsidRPr="009B678B">
        <w:rPr>
          <w:rFonts w:ascii="Times New Roman" w:hAnsi="Times New Roman" w:cs="Times New Roman"/>
          <w:b/>
          <w:i/>
          <w:sz w:val="28"/>
          <w:szCs w:val="28"/>
        </w:rPr>
        <w:t>внутри нас»</w:t>
      </w:r>
    </w:p>
    <w:p w:rsidR="007A156F" w:rsidRPr="009B678B" w:rsidRDefault="007A156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текст С. Березовской, муз. Чайковского «Щелкунчик» Вальс цветов</w:t>
      </w:r>
    </w:p>
    <w:p w:rsidR="007A156F" w:rsidRPr="009B678B" w:rsidRDefault="007A156F" w:rsidP="0044233D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Мы о стране с тобой узнали,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 которой раньше не бывали.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Она большая и живая,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Она, как радуга цветная!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Она внутри у нас живет,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И музыку души поет.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Мы с ней с тобою научились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Понять, что мир такой красивый!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Он разный – грустный и смешной,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Но точно добрый, а не злой!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Смелей по радуге иди,</w:t>
      </w:r>
    </w:p>
    <w:p w:rsidR="0078139F" w:rsidRPr="009B678B" w:rsidRDefault="0078139F" w:rsidP="004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Весь мир любовью озари!</w:t>
      </w:r>
    </w:p>
    <w:p w:rsidR="0078139F" w:rsidRDefault="0078139F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FE053A" w:rsidRDefault="00FE053A" w:rsidP="0044233D">
      <w:pPr>
        <w:spacing w:after="0"/>
        <w:jc w:val="both"/>
        <w:rPr>
          <w:sz w:val="28"/>
          <w:szCs w:val="28"/>
        </w:rPr>
      </w:pPr>
    </w:p>
    <w:p w:rsidR="00FE053A" w:rsidRDefault="00FE053A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44233D" w:rsidRDefault="0044233D" w:rsidP="0044233D">
      <w:pPr>
        <w:spacing w:after="0"/>
        <w:jc w:val="both"/>
        <w:rPr>
          <w:sz w:val="28"/>
          <w:szCs w:val="28"/>
        </w:rPr>
      </w:pPr>
    </w:p>
    <w:p w:rsidR="00FE053A" w:rsidRDefault="00FE053A" w:rsidP="0044233D">
      <w:pPr>
        <w:spacing w:after="0"/>
        <w:jc w:val="both"/>
        <w:rPr>
          <w:sz w:val="28"/>
          <w:szCs w:val="28"/>
        </w:rPr>
      </w:pPr>
    </w:p>
    <w:p w:rsidR="00FE053A" w:rsidRDefault="00FE053A" w:rsidP="0044233D">
      <w:pPr>
        <w:spacing w:after="0"/>
        <w:jc w:val="both"/>
        <w:rPr>
          <w:sz w:val="28"/>
          <w:szCs w:val="28"/>
        </w:rPr>
      </w:pPr>
    </w:p>
    <w:p w:rsidR="0044233D" w:rsidRPr="009B678B" w:rsidRDefault="0044233D" w:rsidP="0044233D">
      <w:pPr>
        <w:spacing w:after="0"/>
        <w:jc w:val="both"/>
        <w:rPr>
          <w:sz w:val="28"/>
          <w:szCs w:val="28"/>
        </w:rPr>
      </w:pPr>
    </w:p>
    <w:p w:rsidR="007A156F" w:rsidRPr="009B678B" w:rsidRDefault="007A156F" w:rsidP="004423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8139F" w:rsidRPr="009B678B" w:rsidRDefault="007A156F" w:rsidP="0044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B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9B678B">
        <w:rPr>
          <w:rFonts w:ascii="Times New Roman" w:hAnsi="Times New Roman" w:cs="Times New Roman"/>
          <w:b/>
          <w:sz w:val="28"/>
          <w:szCs w:val="28"/>
        </w:rPr>
        <w:t xml:space="preserve"> диск</w:t>
      </w:r>
    </w:p>
    <w:p w:rsidR="007A156F" w:rsidRPr="009B678B" w:rsidRDefault="009F3FBA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01.</w:t>
      </w:r>
      <w:r w:rsidR="007A156F"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казочная с</w:t>
      </w:r>
      <w:r w:rsidR="007A156F"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трана эмоций </w:t>
      </w:r>
      <w:r w:rsidR="007A156F"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С. Березовской, муз. Э. Грига Пэр Гюнт «Утро»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b/>
          <w:i/>
          <w:color w:val="222222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</w:rPr>
        <w:t xml:space="preserve">02. </w:t>
      </w:r>
      <w:r w:rsidRPr="009B678B">
        <w:rPr>
          <w:rFonts w:ascii="Times New Roman" w:eastAsia="Times New Roman" w:hAnsi="Times New Roman" w:cs="Times New Roman"/>
          <w:i/>
          <w:sz w:val="28"/>
          <w:szCs w:val="28"/>
        </w:rPr>
        <w:t>Радость «</w:t>
      </w:r>
      <w:r w:rsidRPr="009B678B">
        <w:rPr>
          <w:rFonts w:ascii="Times New Roman" w:eastAsia="Times New Roman" w:hAnsi="Times New Roman" w:cs="Times New Roman"/>
          <w:sz w:val="28"/>
          <w:szCs w:val="28"/>
        </w:rPr>
        <w:t>Радость» текст С. Березовской, муз. И. Штрауса. Полька «Трик –трак»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03.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Радость </w:t>
      </w:r>
      <w:r w:rsidRPr="009B678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«Веселая мышка»стихи и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муз. С. и Е. Железновых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04.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Грусть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«Грусть» текст С. Березовской, муз.Ф. Шуберта «Серенада»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Грусть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«Цветок» текст С. Березовской, муз. П.И. Чайковского 1-я        симфония 2-я часть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06.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Страх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«Страх» текст С. Березовской, муз. Мусоргский «Картинки с  выставки» Гном.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07.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Страх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 дремучем лесу» текст С. Березовской, муз С. Прокофьева «Золушка»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08.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Спокойствие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«Спокойствие» текст С. Березовской, муз. Г. Форе  «Мечты»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09.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Спокойствие 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«Приходит сон» текст С. Березовской, муз. Р. Шуман «Май, милый, Май»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Мера 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«Мера»текст С. Березовской, муз. П. Чайковского «Спящая красавица» Интродукция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Мера 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«Есть в лесу из бревен дом» текст С. Березовской, муз. С. и Е. Железновых 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Злость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«Злость» текст С. Березовской, </w:t>
      </w:r>
      <w:r w:rsidR="009F3FBA"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стихи и 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муз. С. и Е. Железновых 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Злость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«Мы поссорились» текст С. Березовской, муз. Л. Боккерини Менуэт-рондо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Интерес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«Интерес» текст С. Березовской, муз.  С. Прокофьева  Фея Зимы из балета «Золушка»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Интерес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«Загляну тихонько» текст С. Березовской, муз.  А. Лядова  «Музыкальная табакерка»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Обида 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«Обида» текст С. Березовской, муз.  Э Грига «Шествие гномов»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Обида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«Не хочу» текст С. Березовской, муз.  С. Прокофьева Фея Осени из балета «Золушка»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Удивление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«Удивление» текст С. Березовской, муз. П. Чайковского  «Щелкунчик» </w:t>
      </w:r>
      <w:r w:rsidR="005439B7">
        <w:rPr>
          <w:rFonts w:ascii="Times New Roman" w:eastAsiaTheme="minorHAnsi" w:hAnsi="Times New Roman" w:cs="Times New Roman"/>
          <w:sz w:val="28"/>
          <w:szCs w:val="28"/>
          <w:lang w:eastAsia="en-US"/>
        </w:rPr>
        <w:t>- «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Китайский танец Чай</w:t>
      </w:r>
      <w:r w:rsidR="005439B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19.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Удивление </w:t>
      </w:r>
      <w:r w:rsidR="009F3FBA"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«Пять утят» 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стихи и муз. С. и Е. Железновых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Вина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«Вина» текст С. Березовской, муз.  Э. Грига Ноктюрн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Вина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«Мы будем дружить» текст С. Березовской, муз. Л. Боккерини Менуэт 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22.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Восхищение 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«Восхищение» текст С. Березовской, муз. И. Штрауса Весенние голоса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r w:rsidRPr="009B67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Восхищение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 жирафа пятна, пятнышки везде» </w:t>
      </w:r>
      <w:r w:rsidR="009F3FBA"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стихи и </w:t>
      </w: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муз. С. и Е. Железновых</w:t>
      </w:r>
    </w:p>
    <w:p w:rsidR="007A156F" w:rsidRPr="009B678B" w:rsidRDefault="007A156F" w:rsidP="004423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78B">
        <w:rPr>
          <w:rFonts w:ascii="Times New Roman" w:eastAsiaTheme="minorHAnsi" w:hAnsi="Times New Roman" w:cs="Times New Roman"/>
          <w:sz w:val="28"/>
          <w:szCs w:val="28"/>
          <w:lang w:eastAsia="en-US"/>
        </w:rPr>
        <w:t>24. «Волшебная страна эмоций внутри нас» текст С. Березовской, муз. Чайковского «Щелкунчик» Вальс цветов</w:t>
      </w:r>
    </w:p>
    <w:p w:rsidR="0078139F" w:rsidRPr="009B678B" w:rsidRDefault="0078139F" w:rsidP="0044233D">
      <w:pPr>
        <w:spacing w:after="0"/>
        <w:rPr>
          <w:sz w:val="28"/>
          <w:szCs w:val="28"/>
        </w:rPr>
      </w:pPr>
    </w:p>
    <w:p w:rsidR="0044233D" w:rsidRDefault="0044233D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FE053A" w:rsidRDefault="00FE053A">
      <w:pPr>
        <w:spacing w:after="0"/>
        <w:rPr>
          <w:sz w:val="28"/>
          <w:szCs w:val="28"/>
        </w:rPr>
      </w:pPr>
    </w:p>
    <w:p w:rsidR="00FE053A" w:rsidRDefault="00FE053A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FE053A" w:rsidRDefault="00FE053A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Default="00A60908">
      <w:pPr>
        <w:spacing w:after="0"/>
        <w:rPr>
          <w:sz w:val="28"/>
          <w:szCs w:val="28"/>
        </w:rPr>
      </w:pPr>
    </w:p>
    <w:p w:rsidR="00A60908" w:rsidRPr="009B678B" w:rsidRDefault="00A60908" w:rsidP="00A609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A60908" w:rsidRPr="00A62E42" w:rsidRDefault="00A60908" w:rsidP="00A60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42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r>
        <w:rPr>
          <w:rFonts w:ascii="Times New Roman" w:hAnsi="Times New Roman" w:cs="Times New Roman"/>
          <w:b/>
          <w:sz w:val="28"/>
          <w:szCs w:val="28"/>
        </w:rPr>
        <w:t>жестов</w:t>
      </w:r>
      <w:r w:rsidRPr="00A62E42">
        <w:rPr>
          <w:rFonts w:ascii="Times New Roman" w:hAnsi="Times New Roman" w:cs="Times New Roman"/>
          <w:b/>
          <w:sz w:val="28"/>
          <w:szCs w:val="28"/>
        </w:rPr>
        <w:t xml:space="preserve"> для детей 5-7 лет</w:t>
      </w:r>
    </w:p>
    <w:p w:rsidR="00A60908" w:rsidRDefault="00A60908" w:rsidP="00A60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/Е.В. Горшкова/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650"/>
      </w:tblGrid>
      <w:tr w:rsidR="00A60908" w:rsidRPr="00B16D07" w:rsidTr="00FE053A">
        <w:tc>
          <w:tcPr>
            <w:tcW w:w="9712" w:type="dxa"/>
            <w:gridSpan w:val="3"/>
          </w:tcPr>
          <w:p w:rsidR="00A60908" w:rsidRPr="00A60908" w:rsidRDefault="00A069E2" w:rsidP="00A069E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ЖЕСТЫ</w:t>
            </w:r>
          </w:p>
        </w:tc>
      </w:tr>
      <w:tr w:rsidR="00A60908" w:rsidRPr="00B64AF6" w:rsidTr="00FE053A">
        <w:tc>
          <w:tcPr>
            <w:tcW w:w="9712" w:type="dxa"/>
            <w:gridSpan w:val="3"/>
          </w:tcPr>
          <w:p w:rsidR="00A60908" w:rsidRPr="00A60908" w:rsidRDefault="00A60908" w:rsidP="00FE0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пальцы</w:t>
            </w:r>
          </w:p>
        </w:tc>
      </w:tr>
      <w:tr w:rsidR="00A60908" w:rsidTr="00FE053A">
        <w:tc>
          <w:tcPr>
            <w:tcW w:w="6062" w:type="dxa"/>
            <w:gridSpan w:val="2"/>
          </w:tcPr>
          <w:p w:rsidR="00A60908" w:rsidRDefault="00A60908" w:rsidP="00A609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Большой палец вверх</w:t>
            </w:r>
          </w:p>
          <w:p w:rsidR="00A069E2" w:rsidRPr="00A069E2" w:rsidRDefault="00A069E2" w:rsidP="00A609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0908" w:rsidRPr="00A069E2" w:rsidRDefault="00A069E2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Оценивать что-либо на «отлично»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3650" w:type="dxa"/>
          </w:tcPr>
          <w:p w:rsidR="00A60908" w:rsidRPr="00A069E2" w:rsidRDefault="00A60908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0908" w:rsidTr="00FE053A">
        <w:trPr>
          <w:trHeight w:val="1563"/>
        </w:trPr>
        <w:tc>
          <w:tcPr>
            <w:tcW w:w="6062" w:type="dxa"/>
            <w:gridSpan w:val="2"/>
          </w:tcPr>
          <w:p w:rsidR="00A069E2" w:rsidRPr="00E273C6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Большой палец назад</w:t>
            </w:r>
          </w:p>
          <w:p w:rsidR="00A60908" w:rsidRDefault="00A60908" w:rsidP="00A609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9E2" w:rsidRPr="00A069E2" w:rsidRDefault="00A069E2" w:rsidP="00FE053A">
            <w:pPr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Указывать на то, что находится за спиной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3650" w:type="dxa"/>
          </w:tcPr>
          <w:p w:rsidR="00A60908" w:rsidRPr="00A069E2" w:rsidRDefault="00A60908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0908" w:rsidTr="00FE053A">
        <w:tc>
          <w:tcPr>
            <w:tcW w:w="6062" w:type="dxa"/>
            <w:gridSpan w:val="2"/>
          </w:tcPr>
          <w:p w:rsidR="00A069E2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кулак сжать пальцы</w:t>
            </w:r>
          </w:p>
          <w:p w:rsidR="00A069E2" w:rsidRPr="00A069E2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0908" w:rsidRPr="00C41EF0" w:rsidRDefault="00A069E2" w:rsidP="00C41EF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Быть сильным, готовым к бою. </w:t>
            </w: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Сдерживаться, быть напряженным.</w:t>
            </w:r>
          </w:p>
        </w:tc>
        <w:tc>
          <w:tcPr>
            <w:tcW w:w="3650" w:type="dxa"/>
          </w:tcPr>
          <w:p w:rsidR="00A60908" w:rsidRPr="00A069E2" w:rsidRDefault="00A60908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0908" w:rsidTr="00FE053A">
        <w:tc>
          <w:tcPr>
            <w:tcW w:w="6062" w:type="dxa"/>
            <w:gridSpan w:val="2"/>
          </w:tcPr>
          <w:p w:rsidR="00A069E2" w:rsidRPr="00A069E2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Естественное положение пальцев</w:t>
            </w:r>
          </w:p>
          <w:p w:rsidR="00A069E2" w:rsidRPr="00A069E2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0908" w:rsidRPr="00A069E2" w:rsidRDefault="00A069E2" w:rsidP="00A069E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Быть спокойным, расслабленным.</w:t>
            </w:r>
          </w:p>
        </w:tc>
        <w:tc>
          <w:tcPr>
            <w:tcW w:w="3650" w:type="dxa"/>
          </w:tcPr>
          <w:p w:rsidR="00A60908" w:rsidRPr="00A069E2" w:rsidRDefault="00A60908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0908" w:rsidTr="00FE053A">
        <w:tc>
          <w:tcPr>
            <w:tcW w:w="6062" w:type="dxa"/>
            <w:gridSpan w:val="2"/>
          </w:tcPr>
          <w:p w:rsidR="00A069E2" w:rsidRPr="003D6333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333">
              <w:rPr>
                <w:rFonts w:ascii="Times New Roman" w:hAnsi="Times New Roman" w:cs="Times New Roman"/>
                <w:sz w:val="28"/>
                <w:szCs w:val="28"/>
              </w:rPr>
              <w:t>Мизинцами сцепиться</w:t>
            </w:r>
          </w:p>
          <w:p w:rsidR="00A60908" w:rsidRDefault="00A60908" w:rsidP="00A609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9E2" w:rsidRPr="00A069E2" w:rsidRDefault="00A069E2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Мириться</w:t>
            </w: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3650" w:type="dxa"/>
          </w:tcPr>
          <w:p w:rsidR="00A60908" w:rsidRPr="00A069E2" w:rsidRDefault="00A069E2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09106" cy="1196094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30" cy="119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08" w:rsidTr="00FE053A">
        <w:tc>
          <w:tcPr>
            <w:tcW w:w="6062" w:type="dxa"/>
            <w:gridSpan w:val="2"/>
          </w:tcPr>
          <w:p w:rsidR="00A069E2" w:rsidRPr="00E273C6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Мягко округлить пальцы</w:t>
            </w:r>
          </w:p>
          <w:p w:rsidR="00A069E2" w:rsidRPr="00E273C6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0908" w:rsidRPr="00A069E2" w:rsidRDefault="00A069E2" w:rsidP="00A06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Быть спокойным, расслабленным, изящным</w:t>
            </w:r>
          </w:p>
        </w:tc>
        <w:tc>
          <w:tcPr>
            <w:tcW w:w="3650" w:type="dxa"/>
          </w:tcPr>
          <w:p w:rsidR="00A60908" w:rsidRPr="00A069E2" w:rsidRDefault="00A069E2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52526" cy="747330"/>
                  <wp:effectExtent l="19050" t="0" r="4874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70" cy="749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08" w:rsidTr="00FE053A">
        <w:tc>
          <w:tcPr>
            <w:tcW w:w="6062" w:type="dxa"/>
            <w:gridSpan w:val="2"/>
          </w:tcPr>
          <w:p w:rsidR="00A069E2" w:rsidRPr="00E273C6" w:rsidRDefault="00A069E2" w:rsidP="00A06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Напряженно скрючить пальцы</w:t>
            </w:r>
          </w:p>
          <w:p w:rsidR="00A60908" w:rsidRDefault="00A60908" w:rsidP="00A609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9E2" w:rsidRPr="00A069E2" w:rsidRDefault="00A069E2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Изображать скупость, недоброту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(рис. 1</w:t>
            </w:r>
            <w:r w:rsidR="00EE33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:rsidR="00A069E2" w:rsidRPr="00A069E2" w:rsidRDefault="00A069E2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Изображать агрессивность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(рис.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  <w:r w:rsidR="00EE33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3650" w:type="dxa"/>
          </w:tcPr>
          <w:p w:rsidR="00A60908" w:rsidRDefault="00A069E2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9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99617" cy="1239268"/>
                  <wp:effectExtent l="19050" t="0" r="5233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20" cy="124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A069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4284" cy="1163782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61" cy="116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9E2" w:rsidRPr="00A069E2" w:rsidRDefault="00A069E2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рис. 1         рис. 2</w:t>
            </w:r>
          </w:p>
        </w:tc>
      </w:tr>
      <w:tr w:rsidR="00A60908" w:rsidTr="00FE053A">
        <w:tc>
          <w:tcPr>
            <w:tcW w:w="6062" w:type="dxa"/>
            <w:gridSpan w:val="2"/>
          </w:tcPr>
          <w:p w:rsidR="00EE3326" w:rsidRPr="00E273C6" w:rsidRDefault="00EE3326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Прямые пальцы разомкнуть</w:t>
            </w:r>
          </w:p>
          <w:p w:rsidR="00A60908" w:rsidRPr="00EE3326" w:rsidRDefault="00A60908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EE3326" w:rsidRDefault="00EE3326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Защищать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(рис. 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EE3326" w:rsidRPr="00EE3326" w:rsidRDefault="00EE3326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Дразнить другого (жест, принятый у детей)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(рис.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3650" w:type="dxa"/>
          </w:tcPr>
          <w:p w:rsidR="00A60908" w:rsidRDefault="00EE3326" w:rsidP="00EE332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8978" cy="1294411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39" cy="129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EE33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6602" cy="1220728"/>
                  <wp:effectExtent l="19050" t="0" r="4948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35" cy="122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E3326" w:rsidRPr="00A069E2" w:rsidRDefault="00EE3326" w:rsidP="00EE332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рис. 1                рис. 2</w:t>
            </w:r>
          </w:p>
        </w:tc>
      </w:tr>
      <w:tr w:rsidR="00A60908" w:rsidTr="00FE053A">
        <w:tc>
          <w:tcPr>
            <w:tcW w:w="6062" w:type="dxa"/>
            <w:gridSpan w:val="2"/>
          </w:tcPr>
          <w:p w:rsidR="00EE3326" w:rsidRPr="00E273C6" w:rsidRDefault="00EE3326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Прямые пальцы сомкнуть</w:t>
            </w:r>
          </w:p>
          <w:p w:rsidR="00A60908" w:rsidRDefault="00A60908" w:rsidP="00A609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3326" w:rsidRDefault="00EE3326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Быть напряженным, угловатым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(рис. 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EE3326" w:rsidRDefault="00EE3326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Быть строгим, сдержанным.</w:t>
            </w:r>
          </w:p>
          <w:p w:rsidR="00FE053A" w:rsidRPr="00EE3326" w:rsidRDefault="00FE053A" w:rsidP="00A609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</w:tcPr>
          <w:p w:rsidR="00A60908" w:rsidRDefault="00EE3326" w:rsidP="00EE332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4978" cy="1199408"/>
                  <wp:effectExtent l="19050" t="0" r="6572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11" cy="119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326" w:rsidRPr="00A069E2" w:rsidRDefault="00EE3326" w:rsidP="00EE332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рис. 1                </w:t>
            </w:r>
          </w:p>
        </w:tc>
      </w:tr>
      <w:tr w:rsidR="00A60908" w:rsidTr="00FE053A">
        <w:tc>
          <w:tcPr>
            <w:tcW w:w="6062" w:type="dxa"/>
            <w:gridSpan w:val="2"/>
          </w:tcPr>
          <w:p w:rsidR="00EE3326" w:rsidRPr="00E273C6" w:rsidRDefault="00EE3326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Указательный палец в сторону</w:t>
            </w:r>
          </w:p>
          <w:p w:rsidR="00A60908" w:rsidRDefault="00A60908" w:rsidP="00A609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3326" w:rsidRPr="00EE3326" w:rsidRDefault="00EE3326" w:rsidP="00EE332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273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Указывать на что-либо.</w:t>
            </w:r>
          </w:p>
        </w:tc>
        <w:tc>
          <w:tcPr>
            <w:tcW w:w="3650" w:type="dxa"/>
          </w:tcPr>
          <w:p w:rsidR="00A60908" w:rsidRPr="00A069E2" w:rsidRDefault="00A60908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0908" w:rsidTr="00FE053A">
        <w:tc>
          <w:tcPr>
            <w:tcW w:w="6062" w:type="dxa"/>
            <w:gridSpan w:val="2"/>
          </w:tcPr>
          <w:p w:rsidR="00EE3326" w:rsidRPr="00EE3326" w:rsidRDefault="00EE3326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Указательный палец вверх</w:t>
            </w:r>
          </w:p>
          <w:p w:rsidR="00EE3326" w:rsidRPr="00EE3326" w:rsidRDefault="00EE3326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0908" w:rsidRDefault="00EE3326" w:rsidP="00EE33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Акцентировать внимание на чем-либо важном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FE053A" w:rsidRPr="00EE3326" w:rsidRDefault="00FE053A" w:rsidP="00EE33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</w:tcPr>
          <w:p w:rsidR="00A60908" w:rsidRPr="00A069E2" w:rsidRDefault="00EE3326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0252" cy="1015142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42" cy="101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08" w:rsidTr="00FE053A">
        <w:tc>
          <w:tcPr>
            <w:tcW w:w="6062" w:type="dxa"/>
            <w:gridSpan w:val="2"/>
          </w:tcPr>
          <w:p w:rsidR="00EE3326" w:rsidRPr="00C41EF0" w:rsidRDefault="00EE3326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Указательный палец прижать к губам</w:t>
            </w:r>
          </w:p>
          <w:p w:rsidR="00EE3326" w:rsidRPr="00C41EF0" w:rsidRDefault="00EE3326" w:rsidP="00EE33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Default="00EE3326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E33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Просить о сохранении тайны, тишины — «тихо»</w:t>
            </w:r>
            <w:r w:rsid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FE053A" w:rsidRPr="00EE3326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</w:tcPr>
          <w:p w:rsidR="00A60908" w:rsidRPr="00A069E2" w:rsidRDefault="00C41EF0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3334" cy="1056904"/>
                  <wp:effectExtent l="19050" t="0" r="1066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20" cy="106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08" w:rsidTr="00FE053A">
        <w:tc>
          <w:tcPr>
            <w:tcW w:w="6062" w:type="dxa"/>
            <w:gridSpan w:val="2"/>
          </w:tcPr>
          <w:p w:rsidR="00C41EF0" w:rsidRPr="00C41EF0" w:rsidRDefault="00C41EF0" w:rsidP="00C41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Указательным пальцем покачать</w:t>
            </w:r>
          </w:p>
          <w:p w:rsidR="00C41EF0" w:rsidRPr="00C41EF0" w:rsidRDefault="00C41EF0" w:rsidP="00C41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0908" w:rsidRDefault="00C41EF0" w:rsidP="00C41E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Пригрозить, поругать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(рис. 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C41EF0" w:rsidRDefault="00C41EF0" w:rsidP="00C41EF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Отрицать, не соглашаться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(рис.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A069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FE053A" w:rsidRDefault="00FE053A" w:rsidP="00FE053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E053A" w:rsidRPr="00C41EF0" w:rsidRDefault="00FE053A" w:rsidP="00FE053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</w:tcPr>
          <w:p w:rsidR="00A60908" w:rsidRDefault="00C41EF0" w:rsidP="00C41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2956" cy="973776"/>
                  <wp:effectExtent l="19050" t="0" r="0" b="0"/>
                  <wp:docPr id="99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52" cy="9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41E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1232" cy="973776"/>
                  <wp:effectExtent l="19050" t="0" r="6968" b="0"/>
                  <wp:docPr id="100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53" cy="98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F0" w:rsidRPr="00A069E2" w:rsidRDefault="00C41EF0" w:rsidP="00C41E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рис. 1                рис. 2</w:t>
            </w:r>
          </w:p>
        </w:tc>
      </w:tr>
      <w:tr w:rsidR="00C41EF0" w:rsidTr="00FE053A">
        <w:tc>
          <w:tcPr>
            <w:tcW w:w="9712" w:type="dxa"/>
            <w:gridSpan w:val="3"/>
          </w:tcPr>
          <w:p w:rsidR="00C41EF0" w:rsidRPr="00C41EF0" w:rsidRDefault="00C41EF0" w:rsidP="00FE0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ладони</w:t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щеке приложить ладонь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Задуматься. Мечтать </w:t>
            </w: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(рис. 1),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огорчаться, переживать </w:t>
            </w: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(рис. 2).</w:t>
            </w:r>
          </w:p>
        </w:tc>
        <w:tc>
          <w:tcPr>
            <w:tcW w:w="3934" w:type="dxa"/>
            <w:gridSpan w:val="2"/>
          </w:tcPr>
          <w:p w:rsid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E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9719" cy="1406432"/>
                  <wp:effectExtent l="19050" t="0" r="0" b="0"/>
                  <wp:docPr id="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88" cy="14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71E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9095" cy="1364419"/>
                  <wp:effectExtent l="19050" t="0" r="0" b="0"/>
                  <wp:docPr id="4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29" cy="136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EF0" w:rsidRPr="005C31CB" w:rsidRDefault="00C41EF0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рис. 1               рис. 2</w:t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 лбу приложить ладонь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Задуматься.</w:t>
            </w:r>
          </w:p>
        </w:tc>
        <w:tc>
          <w:tcPr>
            <w:tcW w:w="3934" w:type="dxa"/>
            <w:gridSpan w:val="2"/>
          </w:tcPr>
          <w:p w:rsidR="00C41EF0" w:rsidRPr="00C41EF0" w:rsidRDefault="00C41EF0" w:rsidP="00C41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1E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5709" cy="1077569"/>
                  <wp:effectExtent l="19050" t="0" r="3941" b="0"/>
                  <wp:docPr id="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06" cy="108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 себя» повернуть ладонь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Отстраняться, защищаться, отказываться</w:t>
            </w: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(рис. 1),</w:t>
            </w:r>
          </w:p>
          <w:p w:rsidR="00C41EF0" w:rsidRPr="00C41EF0" w:rsidRDefault="00C41EF0" w:rsidP="00C41E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1E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предостерегать — «не надо»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 2</w:t>
            </w:r>
            <w:r w:rsidRPr="003D63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934" w:type="dxa"/>
            <w:gridSpan w:val="2"/>
          </w:tcPr>
          <w:p w:rsidR="00C41EF0" w:rsidRDefault="00C41EF0" w:rsidP="00C41EF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E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2043" cy="1229710"/>
                  <wp:effectExtent l="19050" t="0" r="3307" b="0"/>
                  <wp:docPr id="6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72" cy="12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1E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1116" cy="1223603"/>
                  <wp:effectExtent l="19050" t="0" r="3284" b="0"/>
                  <wp:docPr id="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15" cy="123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F0" w:rsidRPr="00310D25" w:rsidRDefault="00C41EF0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рис. 1              рис. 2</w:t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«Открытая» ладонь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Доверять, быть открытым для общения</w:t>
            </w: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(рис. 1),</w:t>
            </w:r>
          </w:p>
          <w:p w:rsidR="00C41EF0" w:rsidRPr="003D6333" w:rsidRDefault="00C41EF0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571E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 2</w:t>
            </w:r>
            <w:r w:rsidRPr="003D63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934" w:type="dxa"/>
            <w:gridSpan w:val="2"/>
          </w:tcPr>
          <w:p w:rsidR="00C41EF0" w:rsidRDefault="00C41EF0" w:rsidP="00C41E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E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3439" cy="1425468"/>
                  <wp:effectExtent l="19050" t="0" r="5261" b="0"/>
                  <wp:docPr id="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71" cy="142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1E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3178" cy="1324303"/>
                  <wp:effectExtent l="19050" t="0" r="0" b="0"/>
                  <wp:docPr id="9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87" cy="132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F0" w:rsidRPr="00310D25" w:rsidRDefault="00C41EF0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рис. 1              рис. 2</w:t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 прикрыть ладонью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Удивиться, испугаться.</w:t>
            </w:r>
          </w:p>
          <w:p w:rsid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FE053A" w:rsidRPr="00C41EF0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  <w:gridSpan w:val="2"/>
          </w:tcPr>
          <w:p w:rsidR="00C41EF0" w:rsidRPr="00310D25" w:rsidRDefault="00C41EF0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59829" cy="1211283"/>
                  <wp:effectExtent l="19050" t="0" r="6971" b="0"/>
                  <wp:docPr id="10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01" cy="121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A7" w:rsidTr="009F4C89">
        <w:tc>
          <w:tcPr>
            <w:tcW w:w="9712" w:type="dxa"/>
            <w:gridSpan w:val="3"/>
          </w:tcPr>
          <w:p w:rsidR="008546A7" w:rsidRPr="00A069E2" w:rsidRDefault="008546A7" w:rsidP="008546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6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Кисть, кулак</w:t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грудь ударять кулаком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Хвастаться.</w:t>
            </w:r>
          </w:p>
        </w:tc>
        <w:tc>
          <w:tcPr>
            <w:tcW w:w="3934" w:type="dxa"/>
            <w:gridSpan w:val="2"/>
          </w:tcPr>
          <w:p w:rsidR="00C41EF0" w:rsidRPr="00310D25" w:rsidRDefault="00C41EF0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6712" cy="1508166"/>
                  <wp:effectExtent l="19050" t="0" r="3388" b="0"/>
                  <wp:docPr id="1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9" cy="150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Голову подпереть кулаком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Задуматься, пригорюниться.</w:t>
            </w:r>
          </w:p>
        </w:tc>
        <w:tc>
          <w:tcPr>
            <w:tcW w:w="3934" w:type="dxa"/>
            <w:gridSpan w:val="2"/>
          </w:tcPr>
          <w:p w:rsidR="00C41EF0" w:rsidRPr="00310D25" w:rsidRDefault="00C41EF0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6894" cy="1469865"/>
                  <wp:effectExtent l="19050" t="0" r="8906" b="0"/>
                  <wp:docPr id="1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46" cy="1471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груди прижать кулак(и)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F0" w:rsidRPr="00B16D07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Тревожиться, бояться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34" w:type="dxa"/>
            <w:gridSpan w:val="2"/>
          </w:tcPr>
          <w:p w:rsidR="00C41EF0" w:rsidRPr="00310D25" w:rsidRDefault="00C41EF0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65249" cy="1483202"/>
                  <wp:effectExtent l="19050" t="0" r="0" b="0"/>
                  <wp:docPr id="13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38" cy="149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F0" w:rsidTr="00C41EF0">
        <w:tc>
          <w:tcPr>
            <w:tcW w:w="5778" w:type="dxa"/>
          </w:tcPr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Кулак(и) сжать</w:t>
            </w: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F0" w:rsidRPr="00C41EF0" w:rsidRDefault="00C41EF0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Сдерживаться, внутренне напрячься.</w:t>
            </w:r>
          </w:p>
        </w:tc>
        <w:tc>
          <w:tcPr>
            <w:tcW w:w="3934" w:type="dxa"/>
            <w:gridSpan w:val="2"/>
          </w:tcPr>
          <w:p w:rsidR="00C41EF0" w:rsidRPr="00310D25" w:rsidRDefault="00C41EF0" w:rsidP="0085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4445" cy="1333500"/>
                  <wp:effectExtent l="19050" t="0" r="0" b="0"/>
                  <wp:docPr id="1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71" cy="135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3A" w:rsidTr="00FE053A">
        <w:tc>
          <w:tcPr>
            <w:tcW w:w="9712" w:type="dxa"/>
            <w:gridSpan w:val="3"/>
          </w:tcPr>
          <w:p w:rsidR="00FE053A" w:rsidRPr="00FE053A" w:rsidRDefault="00FE053A" w:rsidP="00FE0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руки</w:t>
            </w: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стороны развести руки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Щедрая открытость натуры.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Недоумение, незнание, непонимание.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Добродушно демонстрировать: «вот я каков».</w:t>
            </w:r>
          </w:p>
        </w:tc>
        <w:tc>
          <w:tcPr>
            <w:tcW w:w="3934" w:type="dxa"/>
            <w:gridSpan w:val="2"/>
          </w:tcPr>
          <w:p w:rsidR="00FE053A" w:rsidRDefault="00FE053A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2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8305" cy="1443589"/>
                  <wp:effectExtent l="19050" t="0" r="0" b="0"/>
                  <wp:docPr id="25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35" cy="144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Вверх поднять руки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Радоваться</w:t>
            </w: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жизни </w:t>
            </w: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(рис 1).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Признавать свою слабость, бессилие, отказываться от сопротивления, борьбы, сдаваться </w:t>
            </w: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(рис 2).</w:t>
            </w:r>
          </w:p>
        </w:tc>
        <w:tc>
          <w:tcPr>
            <w:tcW w:w="3934" w:type="dxa"/>
            <w:gridSpan w:val="2"/>
          </w:tcPr>
          <w:p w:rsid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2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5622" cy="1432064"/>
                  <wp:effectExtent l="19050" t="0" r="9278" b="0"/>
                  <wp:docPr id="25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02" cy="144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0D2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8873" cy="1360625"/>
                  <wp:effectExtent l="19050" t="0" r="3127" b="0"/>
                  <wp:docPr id="25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69" cy="137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3A" w:rsidRPr="00310D25" w:rsidRDefault="00FE053A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рис. 1             рис. 2</w:t>
            </w: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Вниз опустить руки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Спокойная расслабленность.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E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Безысходность, слабость, вялость.</w:t>
            </w:r>
          </w:p>
        </w:tc>
        <w:tc>
          <w:tcPr>
            <w:tcW w:w="3934" w:type="dxa"/>
            <w:gridSpan w:val="2"/>
          </w:tcPr>
          <w:p w:rsidR="00FE053A" w:rsidRPr="00310D25" w:rsidRDefault="00FE053A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Вперед вытянуть руки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Отстраняться, защищаться</w:t>
            </w: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(рис. 1), </w:t>
            </w: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предостерегать — «не надо»</w:t>
            </w: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(рис. 2).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34" w:type="dxa"/>
            <w:gridSpan w:val="2"/>
          </w:tcPr>
          <w:p w:rsidR="00FE053A" w:rsidRDefault="00FE053A" w:rsidP="00FE053A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0E16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4581" cy="1389413"/>
                  <wp:effectExtent l="19050" t="0" r="0" b="0"/>
                  <wp:docPr id="26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4" cy="138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16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00216" cy="1273164"/>
                  <wp:effectExtent l="19050" t="0" r="4684" b="0"/>
                  <wp:docPr id="26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91" cy="128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3A" w:rsidRPr="00310D25" w:rsidRDefault="00FE053A" w:rsidP="00FE0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рис. 1             рис. 2</w:t>
            </w: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Гладить рукой (себя)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Выражать довольство собой; 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успокаивать “больное место”.</w:t>
            </w:r>
          </w:p>
        </w:tc>
        <w:tc>
          <w:tcPr>
            <w:tcW w:w="3934" w:type="dxa"/>
            <w:gridSpan w:val="2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руки взять другого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Согласие, единение.</w:t>
            </w:r>
          </w:p>
          <w:p w:rsid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  <w:gridSpan w:val="2"/>
          </w:tcPr>
          <w:p w:rsidR="00FE053A" w:rsidRPr="00310D25" w:rsidRDefault="00FE053A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4737" cy="1582699"/>
                  <wp:effectExtent l="19050" t="0" r="0" b="0"/>
                  <wp:docPr id="26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62" cy="158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 спину завести руки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Недоверие («спрятать руки»), нежелание общаться («не подать руки»). </w:t>
            </w:r>
            <w:r w:rsidRPr="005C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Несогласие, отказ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34" w:type="dxa"/>
            <w:gridSpan w:val="2"/>
          </w:tcPr>
          <w:p w:rsidR="00FE053A" w:rsidRPr="00310D25" w:rsidRDefault="00FE053A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0971" cy="1487114"/>
                  <wp:effectExtent l="19050" t="0" r="1979" b="0"/>
                  <wp:docPr id="26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08" cy="1489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Закрыть руками лицо (себе)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Плакать, прятать лицо от стыда, смущения.</w:t>
            </w:r>
          </w:p>
          <w:p w:rsidR="00FE053A" w:rsidRPr="00FE053A" w:rsidRDefault="00FE053A" w:rsidP="00FE053A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  <w:gridSpan w:val="2"/>
          </w:tcPr>
          <w:p w:rsidR="00FE053A" w:rsidRPr="00310D25" w:rsidRDefault="00FE053A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3148" cy="1385072"/>
                  <wp:effectExtent l="19050" t="0" r="0" b="0"/>
                  <wp:docPr id="27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48" cy="1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Затылок почесать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Растерянное недоумение, обескураженность, удивление.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  <w:gridSpan w:val="2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053A" w:rsidTr="00C41EF0">
        <w:tc>
          <w:tcPr>
            <w:tcW w:w="5778" w:type="dxa"/>
          </w:tcPr>
          <w:p w:rsidR="00FE053A" w:rsidRP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груди приложить руки</w:t>
            </w: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FE053A" w:rsidRP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E0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Душевное переживание, тревога.</w:t>
            </w:r>
          </w:p>
          <w:p w:rsid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Сердечное расположение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E053A" w:rsidRPr="005C31CB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FE053A" w:rsidRPr="00310D25" w:rsidRDefault="00FE053A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3A" w:rsidTr="00C41EF0">
        <w:tc>
          <w:tcPr>
            <w:tcW w:w="5778" w:type="dxa"/>
          </w:tcPr>
          <w:p w:rsidR="00FE053A" w:rsidRDefault="00FE053A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33">
              <w:rPr>
                <w:rFonts w:ascii="Times New Roman" w:hAnsi="Times New Roman" w:cs="Times New Roman"/>
                <w:sz w:val="28"/>
                <w:szCs w:val="28"/>
              </w:rPr>
              <w:t>Потирать руки</w:t>
            </w:r>
          </w:p>
          <w:p w:rsidR="00FE053A" w:rsidRPr="005C31CB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Предвкушать удовольствие.</w:t>
            </w:r>
          </w:p>
          <w:p w:rsidR="00FE053A" w:rsidRDefault="00FE053A" w:rsidP="00FE0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53A" w:rsidRPr="003D6333" w:rsidRDefault="00FE053A" w:rsidP="00FE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FE053A" w:rsidRPr="00310D25" w:rsidRDefault="00FE053A" w:rsidP="00FE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15983" cy="1155365"/>
                  <wp:effectExtent l="19050" t="0" r="3217" b="0"/>
                  <wp:docPr id="27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6" cy="115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908" w:rsidRDefault="00A60908" w:rsidP="00A60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908" w:rsidRPr="009B678B" w:rsidRDefault="00A60908">
      <w:pPr>
        <w:spacing w:after="0"/>
        <w:rPr>
          <w:sz w:val="28"/>
          <w:szCs w:val="28"/>
        </w:rPr>
      </w:pPr>
    </w:p>
    <w:sectPr w:rsidR="00A60908" w:rsidRPr="009B678B" w:rsidSect="0044233D">
      <w:headerReference w:type="default" r:id="rId42"/>
      <w:pgSz w:w="11909" w:h="16834"/>
      <w:pgMar w:top="1418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A" w:rsidRDefault="00FE619A" w:rsidP="00430DA1">
      <w:pPr>
        <w:spacing w:after="0" w:line="240" w:lineRule="auto"/>
      </w:pPr>
      <w:r>
        <w:separator/>
      </w:r>
    </w:p>
  </w:endnote>
  <w:endnote w:type="continuationSeparator" w:id="0">
    <w:p w:rsidR="00FE619A" w:rsidRDefault="00FE619A" w:rsidP="0043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A" w:rsidRDefault="00FE619A" w:rsidP="00430DA1">
      <w:pPr>
        <w:spacing w:after="0" w:line="240" w:lineRule="auto"/>
      </w:pPr>
      <w:r>
        <w:separator/>
      </w:r>
    </w:p>
  </w:footnote>
  <w:footnote w:type="continuationSeparator" w:id="0">
    <w:p w:rsidR="00FE619A" w:rsidRDefault="00FE619A" w:rsidP="0043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1113"/>
      <w:docPartObj>
        <w:docPartGallery w:val="Page Numbers (Top of Page)"/>
        <w:docPartUnique/>
      </w:docPartObj>
    </w:sdtPr>
    <w:sdtEndPr/>
    <w:sdtContent>
      <w:p w:rsidR="00FE053A" w:rsidRDefault="00FE61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9B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E053A" w:rsidRDefault="00FE05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223"/>
    <w:multiLevelType w:val="hybridMultilevel"/>
    <w:tmpl w:val="6AE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CE4"/>
    <w:multiLevelType w:val="multilevel"/>
    <w:tmpl w:val="80E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42228"/>
    <w:multiLevelType w:val="hybridMultilevel"/>
    <w:tmpl w:val="2F66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255C"/>
    <w:multiLevelType w:val="hybridMultilevel"/>
    <w:tmpl w:val="E002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221F"/>
    <w:multiLevelType w:val="hybridMultilevel"/>
    <w:tmpl w:val="C5D86AA8"/>
    <w:lvl w:ilvl="0" w:tplc="82E89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15CB"/>
    <w:multiLevelType w:val="hybridMultilevel"/>
    <w:tmpl w:val="97E4984A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4C65FB9"/>
    <w:multiLevelType w:val="hybridMultilevel"/>
    <w:tmpl w:val="2CEA8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50BB"/>
    <w:multiLevelType w:val="hybridMultilevel"/>
    <w:tmpl w:val="B91275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FDB533A"/>
    <w:multiLevelType w:val="hybridMultilevel"/>
    <w:tmpl w:val="488C86E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960425"/>
    <w:multiLevelType w:val="hybridMultilevel"/>
    <w:tmpl w:val="6F14BF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8DF3BF5"/>
    <w:multiLevelType w:val="hybridMultilevel"/>
    <w:tmpl w:val="EFA6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97243"/>
    <w:multiLevelType w:val="hybridMultilevel"/>
    <w:tmpl w:val="B50AD3A8"/>
    <w:lvl w:ilvl="0" w:tplc="C1381C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35A4"/>
    <w:multiLevelType w:val="hybridMultilevel"/>
    <w:tmpl w:val="1AFCB8E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24F"/>
    <w:rsid w:val="001046A0"/>
    <w:rsid w:val="00131064"/>
    <w:rsid w:val="00165155"/>
    <w:rsid w:val="0019196A"/>
    <w:rsid w:val="001E29F6"/>
    <w:rsid w:val="001F0C9B"/>
    <w:rsid w:val="00242852"/>
    <w:rsid w:val="002975DB"/>
    <w:rsid w:val="00380156"/>
    <w:rsid w:val="00386A30"/>
    <w:rsid w:val="00430DA1"/>
    <w:rsid w:val="0044233D"/>
    <w:rsid w:val="005439B7"/>
    <w:rsid w:val="005F18A6"/>
    <w:rsid w:val="006B06F1"/>
    <w:rsid w:val="007163C8"/>
    <w:rsid w:val="00763505"/>
    <w:rsid w:val="0078139F"/>
    <w:rsid w:val="007A156F"/>
    <w:rsid w:val="007C470A"/>
    <w:rsid w:val="007D7F0C"/>
    <w:rsid w:val="008546A7"/>
    <w:rsid w:val="008905AE"/>
    <w:rsid w:val="00904823"/>
    <w:rsid w:val="00932764"/>
    <w:rsid w:val="009A3377"/>
    <w:rsid w:val="009B678B"/>
    <w:rsid w:val="009F3FBA"/>
    <w:rsid w:val="00A069E2"/>
    <w:rsid w:val="00A50598"/>
    <w:rsid w:val="00A60908"/>
    <w:rsid w:val="00A65CF4"/>
    <w:rsid w:val="00A812EA"/>
    <w:rsid w:val="00AF7B9B"/>
    <w:rsid w:val="00B41141"/>
    <w:rsid w:val="00B41F93"/>
    <w:rsid w:val="00B95C5A"/>
    <w:rsid w:val="00C41EF0"/>
    <w:rsid w:val="00C5701D"/>
    <w:rsid w:val="00C61DAB"/>
    <w:rsid w:val="00D121B0"/>
    <w:rsid w:val="00D54499"/>
    <w:rsid w:val="00D86B73"/>
    <w:rsid w:val="00DB2AAD"/>
    <w:rsid w:val="00DD324F"/>
    <w:rsid w:val="00E273C6"/>
    <w:rsid w:val="00E43894"/>
    <w:rsid w:val="00E45F23"/>
    <w:rsid w:val="00EE3326"/>
    <w:rsid w:val="00F43CBE"/>
    <w:rsid w:val="00FE053A"/>
    <w:rsid w:val="00FE619A"/>
    <w:rsid w:val="00F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657A9-6B95-431E-A502-6C6FA92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A1"/>
    <w:pPr>
      <w:ind w:left="720"/>
      <w:contextualSpacing/>
    </w:pPr>
  </w:style>
  <w:style w:type="character" w:customStyle="1" w:styleId="apple-converted-space">
    <w:name w:val="apple-converted-space"/>
    <w:basedOn w:val="a0"/>
    <w:rsid w:val="00430DA1"/>
  </w:style>
  <w:style w:type="paragraph" w:styleId="a4">
    <w:name w:val="Normal (Web)"/>
    <w:basedOn w:val="a"/>
    <w:uiPriority w:val="99"/>
    <w:unhideWhenUsed/>
    <w:rsid w:val="004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0DA1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30DA1"/>
  </w:style>
  <w:style w:type="paragraph" w:styleId="a6">
    <w:name w:val="header"/>
    <w:basedOn w:val="a"/>
    <w:link w:val="a7"/>
    <w:uiPriority w:val="99"/>
    <w:unhideWhenUsed/>
    <w:rsid w:val="0043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D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3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DA1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6B06F1"/>
    <w:rPr>
      <w:color w:val="0563C1" w:themeColor="hyperlink"/>
      <w:u w:val="single"/>
    </w:rPr>
  </w:style>
  <w:style w:type="paragraph" w:customStyle="1" w:styleId="c0">
    <w:name w:val="c0"/>
    <w:basedOn w:val="a"/>
    <w:rsid w:val="001E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29F6"/>
  </w:style>
  <w:style w:type="paragraph" w:styleId="ab">
    <w:name w:val="No Spacing"/>
    <w:uiPriority w:val="1"/>
    <w:qFormat/>
    <w:rsid w:val="009B678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39"/>
    <w:rsid w:val="0038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09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zofon.com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4754-D332-4297-BACD-0F929031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Михаил</dc:creator>
  <cp:keywords/>
  <dc:description/>
  <cp:lastModifiedBy>Гончаров Михаил</cp:lastModifiedBy>
  <cp:revision>11</cp:revision>
  <dcterms:created xsi:type="dcterms:W3CDTF">2016-06-14T09:48:00Z</dcterms:created>
  <dcterms:modified xsi:type="dcterms:W3CDTF">2016-08-08T08:50:00Z</dcterms:modified>
</cp:coreProperties>
</file>